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F9C" w:rsidRDefault="003D5F9C" w:rsidP="003D5F9C">
      <w:pPr>
        <w:spacing w:after="0" w:line="480" w:lineRule="auto"/>
        <w:rPr>
          <w:rFonts w:ascii="Times New Roman" w:hAnsi="Times New Roman" w:cs="Times New Roman"/>
          <w:sz w:val="24"/>
          <w:szCs w:val="24"/>
        </w:rPr>
      </w:pPr>
    </w:p>
    <w:p w:rsidR="003D5F9C" w:rsidRDefault="003D5F9C" w:rsidP="003D5F9C">
      <w:pPr>
        <w:spacing w:after="0" w:line="480" w:lineRule="auto"/>
        <w:rPr>
          <w:rFonts w:ascii="Times New Roman" w:hAnsi="Times New Roman" w:cs="Times New Roman"/>
          <w:sz w:val="24"/>
          <w:szCs w:val="24"/>
        </w:rPr>
      </w:pPr>
    </w:p>
    <w:p w:rsidR="003D5F9C" w:rsidRDefault="003D5F9C" w:rsidP="003D5F9C">
      <w:pPr>
        <w:spacing w:after="0" w:line="480" w:lineRule="auto"/>
        <w:rPr>
          <w:rFonts w:ascii="Times New Roman" w:hAnsi="Times New Roman" w:cs="Times New Roman"/>
          <w:sz w:val="24"/>
          <w:szCs w:val="24"/>
        </w:rPr>
      </w:pPr>
    </w:p>
    <w:p w:rsidR="003D5F9C" w:rsidRDefault="003D5F9C" w:rsidP="003D5F9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Old Dominion University</w:t>
      </w:r>
    </w:p>
    <w:p w:rsidR="003D5F9C" w:rsidRDefault="003D5F9C" w:rsidP="003D5F9C">
      <w:pPr>
        <w:spacing w:after="0" w:line="480" w:lineRule="auto"/>
        <w:jc w:val="center"/>
        <w:rPr>
          <w:rFonts w:ascii="Times New Roman" w:hAnsi="Times New Roman" w:cs="Times New Roman"/>
          <w:sz w:val="24"/>
          <w:szCs w:val="24"/>
        </w:rPr>
      </w:pPr>
    </w:p>
    <w:p w:rsidR="003D5F9C" w:rsidRDefault="003D5F9C" w:rsidP="003D5F9C">
      <w:pPr>
        <w:spacing w:after="0" w:line="480" w:lineRule="auto"/>
        <w:jc w:val="center"/>
        <w:rPr>
          <w:rFonts w:ascii="Times New Roman" w:hAnsi="Times New Roman" w:cs="Times New Roman"/>
          <w:sz w:val="24"/>
          <w:szCs w:val="24"/>
        </w:rPr>
      </w:pPr>
    </w:p>
    <w:p w:rsidR="003D5F9C" w:rsidRDefault="003D5F9C" w:rsidP="003D5F9C">
      <w:pPr>
        <w:spacing w:after="0" w:line="480" w:lineRule="auto"/>
        <w:jc w:val="center"/>
        <w:rPr>
          <w:rFonts w:ascii="Times New Roman" w:hAnsi="Times New Roman" w:cs="Times New Roman"/>
          <w:sz w:val="24"/>
          <w:szCs w:val="24"/>
        </w:rPr>
      </w:pPr>
    </w:p>
    <w:p w:rsidR="003D5F9C" w:rsidRDefault="003D5F9C" w:rsidP="003D5F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Consumer Analysis Project</w:t>
      </w:r>
    </w:p>
    <w:p w:rsidR="003D5F9C" w:rsidRDefault="003D5F9C" w:rsidP="003D5F9C">
      <w:pPr>
        <w:spacing w:after="0" w:line="240" w:lineRule="auto"/>
        <w:jc w:val="center"/>
        <w:rPr>
          <w:rFonts w:ascii="Times New Roman" w:hAnsi="Times New Roman" w:cs="Times New Roman"/>
          <w:i/>
          <w:sz w:val="24"/>
          <w:szCs w:val="24"/>
        </w:rPr>
      </w:pPr>
      <w:r w:rsidRPr="003D5F9C">
        <w:rPr>
          <w:rFonts w:ascii="Times New Roman" w:hAnsi="Times New Roman" w:cs="Times New Roman"/>
          <w:i/>
          <w:sz w:val="24"/>
          <w:szCs w:val="24"/>
        </w:rPr>
        <w:t xml:space="preserve">The Disney Cruise Line </w:t>
      </w:r>
    </w:p>
    <w:p w:rsidR="003D5F9C" w:rsidRDefault="003D5F9C" w:rsidP="003D5F9C">
      <w:pPr>
        <w:spacing w:after="0" w:line="240" w:lineRule="auto"/>
        <w:jc w:val="center"/>
        <w:rPr>
          <w:rFonts w:ascii="Times New Roman" w:hAnsi="Times New Roman" w:cs="Times New Roman"/>
          <w:sz w:val="24"/>
          <w:szCs w:val="24"/>
        </w:rPr>
      </w:pPr>
    </w:p>
    <w:p w:rsidR="003D5F9C" w:rsidRDefault="003D5F9C" w:rsidP="003D5F9C">
      <w:pPr>
        <w:spacing w:after="0" w:line="240" w:lineRule="auto"/>
        <w:jc w:val="center"/>
        <w:rPr>
          <w:rFonts w:ascii="Times New Roman" w:hAnsi="Times New Roman" w:cs="Times New Roman"/>
          <w:sz w:val="24"/>
          <w:szCs w:val="24"/>
        </w:rPr>
      </w:pPr>
    </w:p>
    <w:p w:rsidR="003D5F9C" w:rsidRDefault="003D5F9C" w:rsidP="003D5F9C">
      <w:pPr>
        <w:spacing w:after="0" w:line="240" w:lineRule="auto"/>
        <w:jc w:val="center"/>
        <w:rPr>
          <w:rFonts w:ascii="Times New Roman" w:hAnsi="Times New Roman" w:cs="Times New Roman"/>
          <w:sz w:val="24"/>
          <w:szCs w:val="24"/>
        </w:rPr>
      </w:pPr>
    </w:p>
    <w:p w:rsidR="003D5F9C" w:rsidRDefault="003D5F9C" w:rsidP="003D5F9C">
      <w:pPr>
        <w:spacing w:after="0" w:line="240" w:lineRule="auto"/>
        <w:jc w:val="center"/>
        <w:rPr>
          <w:rFonts w:ascii="Times New Roman" w:hAnsi="Times New Roman" w:cs="Times New Roman"/>
          <w:sz w:val="24"/>
          <w:szCs w:val="24"/>
        </w:rPr>
      </w:pPr>
    </w:p>
    <w:p w:rsidR="003D5F9C" w:rsidRDefault="003D5F9C" w:rsidP="003D5F9C">
      <w:pPr>
        <w:spacing w:after="0" w:line="240" w:lineRule="auto"/>
        <w:jc w:val="center"/>
        <w:rPr>
          <w:rFonts w:ascii="Times New Roman" w:hAnsi="Times New Roman" w:cs="Times New Roman"/>
          <w:sz w:val="24"/>
          <w:szCs w:val="24"/>
        </w:rPr>
      </w:pPr>
    </w:p>
    <w:p w:rsidR="003D5F9C" w:rsidRDefault="003D5F9C" w:rsidP="003D5F9C">
      <w:pPr>
        <w:spacing w:after="0" w:line="240" w:lineRule="auto"/>
        <w:jc w:val="center"/>
        <w:rPr>
          <w:rFonts w:ascii="Times New Roman" w:hAnsi="Times New Roman" w:cs="Times New Roman"/>
          <w:sz w:val="24"/>
          <w:szCs w:val="24"/>
        </w:rPr>
      </w:pPr>
    </w:p>
    <w:p w:rsidR="003D5F9C" w:rsidRDefault="003D5F9C" w:rsidP="003D5F9C">
      <w:pPr>
        <w:spacing w:after="0" w:line="240" w:lineRule="auto"/>
        <w:jc w:val="center"/>
        <w:rPr>
          <w:rFonts w:ascii="Times New Roman" w:hAnsi="Times New Roman" w:cs="Times New Roman"/>
          <w:sz w:val="24"/>
          <w:szCs w:val="24"/>
        </w:rPr>
      </w:pPr>
    </w:p>
    <w:p w:rsidR="003D5F9C" w:rsidRDefault="003D5F9C" w:rsidP="003D5F9C">
      <w:pPr>
        <w:spacing w:after="0" w:line="240" w:lineRule="auto"/>
        <w:jc w:val="center"/>
        <w:rPr>
          <w:rFonts w:ascii="Times New Roman" w:hAnsi="Times New Roman" w:cs="Times New Roman"/>
          <w:sz w:val="24"/>
          <w:szCs w:val="24"/>
        </w:rPr>
      </w:pPr>
    </w:p>
    <w:p w:rsidR="003D5F9C" w:rsidRDefault="003D5F9C" w:rsidP="003D5F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Group 7</w:t>
      </w:r>
    </w:p>
    <w:p w:rsidR="003D5F9C" w:rsidRDefault="003D5F9C" w:rsidP="003D5F9C">
      <w:pPr>
        <w:spacing w:after="0" w:line="240" w:lineRule="auto"/>
        <w:jc w:val="center"/>
        <w:rPr>
          <w:rFonts w:ascii="Times New Roman" w:hAnsi="Times New Roman" w:cs="Times New Roman"/>
          <w:sz w:val="24"/>
          <w:szCs w:val="24"/>
        </w:rPr>
      </w:pPr>
    </w:p>
    <w:p w:rsidR="003D5F9C" w:rsidRDefault="003D5F9C" w:rsidP="003D5F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MKTG 402</w:t>
      </w:r>
    </w:p>
    <w:p w:rsidR="003D5F9C" w:rsidRDefault="003D5F9C" w:rsidP="003D5F9C">
      <w:pPr>
        <w:spacing w:after="0" w:line="240" w:lineRule="auto"/>
        <w:jc w:val="center"/>
        <w:rPr>
          <w:rFonts w:ascii="Times New Roman" w:hAnsi="Times New Roman" w:cs="Times New Roman"/>
          <w:sz w:val="24"/>
          <w:szCs w:val="24"/>
        </w:rPr>
      </w:pPr>
    </w:p>
    <w:p w:rsidR="003D5F9C" w:rsidRDefault="003D5F9C" w:rsidP="003D5F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Professor </w:t>
      </w:r>
      <w:proofErr w:type="spellStart"/>
      <w:r>
        <w:rPr>
          <w:rFonts w:ascii="Times New Roman" w:hAnsi="Times New Roman" w:cs="Times New Roman"/>
          <w:sz w:val="24"/>
          <w:szCs w:val="24"/>
        </w:rPr>
        <w:t>Gopinath</w:t>
      </w:r>
      <w:proofErr w:type="spellEnd"/>
      <w:r>
        <w:rPr>
          <w:rFonts w:ascii="Times New Roman" w:hAnsi="Times New Roman" w:cs="Times New Roman"/>
          <w:sz w:val="24"/>
          <w:szCs w:val="24"/>
        </w:rPr>
        <w:t xml:space="preserve"> </w:t>
      </w:r>
    </w:p>
    <w:p w:rsidR="003D5F9C" w:rsidRDefault="003D5F9C" w:rsidP="003D5F9C">
      <w:pPr>
        <w:spacing w:after="0" w:line="240" w:lineRule="auto"/>
        <w:jc w:val="center"/>
        <w:rPr>
          <w:rFonts w:ascii="Times New Roman" w:hAnsi="Times New Roman" w:cs="Times New Roman"/>
          <w:sz w:val="24"/>
          <w:szCs w:val="24"/>
        </w:rPr>
      </w:pPr>
    </w:p>
    <w:p w:rsidR="003D5F9C" w:rsidRPr="003D5F9C" w:rsidRDefault="003D5F9C" w:rsidP="003D5F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 April 2014</w:t>
      </w:r>
    </w:p>
    <w:p w:rsidR="003D5F9C" w:rsidRDefault="003D5F9C" w:rsidP="003D5F9C">
      <w:pPr>
        <w:spacing w:after="0" w:line="480" w:lineRule="auto"/>
        <w:rPr>
          <w:rFonts w:ascii="Times New Roman" w:hAnsi="Times New Roman" w:cs="Times New Roman"/>
          <w:sz w:val="24"/>
          <w:szCs w:val="24"/>
        </w:rPr>
      </w:pPr>
    </w:p>
    <w:p w:rsidR="003D5F9C" w:rsidRDefault="003D5F9C" w:rsidP="003D5F9C">
      <w:pPr>
        <w:spacing w:after="0" w:line="480" w:lineRule="auto"/>
        <w:rPr>
          <w:rFonts w:ascii="Times New Roman" w:hAnsi="Times New Roman" w:cs="Times New Roman"/>
          <w:sz w:val="24"/>
          <w:szCs w:val="24"/>
        </w:rPr>
      </w:pPr>
    </w:p>
    <w:p w:rsidR="003D5F9C" w:rsidRDefault="003D5F9C" w:rsidP="003D5F9C">
      <w:pPr>
        <w:spacing w:after="0" w:line="480" w:lineRule="auto"/>
        <w:rPr>
          <w:rFonts w:ascii="Times New Roman" w:hAnsi="Times New Roman" w:cs="Times New Roman"/>
          <w:sz w:val="24"/>
          <w:szCs w:val="24"/>
        </w:rPr>
      </w:pPr>
    </w:p>
    <w:p w:rsidR="003D5F9C" w:rsidRDefault="003D5F9C" w:rsidP="003D5F9C">
      <w:pPr>
        <w:spacing w:after="0" w:line="480" w:lineRule="auto"/>
        <w:rPr>
          <w:rFonts w:ascii="Times New Roman" w:hAnsi="Times New Roman" w:cs="Times New Roman"/>
          <w:sz w:val="24"/>
          <w:szCs w:val="24"/>
        </w:rPr>
      </w:pPr>
    </w:p>
    <w:p w:rsidR="003D5F9C" w:rsidRDefault="003D5F9C" w:rsidP="003D5F9C">
      <w:pPr>
        <w:spacing w:after="0" w:line="480" w:lineRule="auto"/>
        <w:rPr>
          <w:rFonts w:ascii="Times New Roman" w:hAnsi="Times New Roman" w:cs="Times New Roman"/>
          <w:sz w:val="24"/>
          <w:szCs w:val="24"/>
        </w:rPr>
      </w:pPr>
    </w:p>
    <w:p w:rsidR="003D5F9C" w:rsidRDefault="003D5F9C" w:rsidP="003D5F9C">
      <w:pPr>
        <w:spacing w:after="0" w:line="480" w:lineRule="auto"/>
        <w:rPr>
          <w:rFonts w:ascii="Times New Roman" w:hAnsi="Times New Roman" w:cs="Times New Roman"/>
          <w:sz w:val="24"/>
          <w:szCs w:val="24"/>
        </w:rPr>
      </w:pPr>
    </w:p>
    <w:p w:rsidR="003D5F9C" w:rsidRDefault="003D5F9C" w:rsidP="003D5F9C">
      <w:pPr>
        <w:spacing w:after="0" w:line="480" w:lineRule="auto"/>
        <w:rPr>
          <w:rFonts w:ascii="Times New Roman" w:hAnsi="Times New Roman" w:cs="Times New Roman"/>
          <w:sz w:val="24"/>
          <w:szCs w:val="24"/>
        </w:rPr>
      </w:pPr>
    </w:p>
    <w:p w:rsidR="003D5F9C" w:rsidRDefault="003D5F9C" w:rsidP="003D5F9C">
      <w:pPr>
        <w:spacing w:after="0" w:line="480" w:lineRule="auto"/>
        <w:rPr>
          <w:rFonts w:ascii="Times New Roman" w:hAnsi="Times New Roman" w:cs="Times New Roman"/>
          <w:sz w:val="24"/>
          <w:szCs w:val="24"/>
        </w:rPr>
      </w:pPr>
    </w:p>
    <w:p w:rsidR="008847DA" w:rsidRPr="00EA4466" w:rsidRDefault="005F017A" w:rsidP="003D5F9C">
      <w:pPr>
        <w:spacing w:after="0" w:line="480" w:lineRule="auto"/>
        <w:rPr>
          <w:rFonts w:ascii="Times New Roman" w:hAnsi="Times New Roman" w:cs="Times New Roman"/>
          <w:sz w:val="24"/>
          <w:szCs w:val="24"/>
        </w:rPr>
      </w:pPr>
      <w:r w:rsidRPr="00EA4466">
        <w:rPr>
          <w:rFonts w:ascii="Times New Roman" w:hAnsi="Times New Roman" w:cs="Times New Roman"/>
          <w:sz w:val="24"/>
          <w:szCs w:val="24"/>
        </w:rPr>
        <w:lastRenderedPageBreak/>
        <w:t>Group 7</w:t>
      </w:r>
    </w:p>
    <w:p w:rsidR="005F017A" w:rsidRPr="00EA4466" w:rsidRDefault="005F017A" w:rsidP="003D5F9C">
      <w:pPr>
        <w:spacing w:after="0" w:line="480" w:lineRule="auto"/>
        <w:rPr>
          <w:rFonts w:ascii="Times New Roman" w:hAnsi="Times New Roman" w:cs="Times New Roman"/>
          <w:sz w:val="24"/>
          <w:szCs w:val="24"/>
        </w:rPr>
      </w:pPr>
      <w:r w:rsidRPr="00EA4466">
        <w:rPr>
          <w:rFonts w:ascii="Times New Roman" w:hAnsi="Times New Roman" w:cs="Times New Roman"/>
          <w:sz w:val="24"/>
          <w:szCs w:val="24"/>
        </w:rPr>
        <w:t>MKTG 402</w:t>
      </w:r>
    </w:p>
    <w:p w:rsidR="005F017A" w:rsidRPr="00EA4466" w:rsidRDefault="005F017A" w:rsidP="003D5F9C">
      <w:pPr>
        <w:spacing w:after="0" w:line="480" w:lineRule="auto"/>
        <w:rPr>
          <w:rFonts w:ascii="Times New Roman" w:hAnsi="Times New Roman" w:cs="Times New Roman"/>
          <w:sz w:val="24"/>
          <w:szCs w:val="24"/>
        </w:rPr>
      </w:pPr>
      <w:r w:rsidRPr="00EA4466">
        <w:rPr>
          <w:rFonts w:ascii="Times New Roman" w:hAnsi="Times New Roman" w:cs="Times New Roman"/>
          <w:sz w:val="24"/>
          <w:szCs w:val="24"/>
        </w:rPr>
        <w:t xml:space="preserve">Professor </w:t>
      </w:r>
      <w:proofErr w:type="spellStart"/>
      <w:r w:rsidRPr="00EA4466">
        <w:rPr>
          <w:rFonts w:ascii="Times New Roman" w:hAnsi="Times New Roman" w:cs="Times New Roman"/>
          <w:sz w:val="24"/>
          <w:szCs w:val="24"/>
        </w:rPr>
        <w:t>Gopinath</w:t>
      </w:r>
      <w:proofErr w:type="spellEnd"/>
    </w:p>
    <w:p w:rsidR="003D5F9C" w:rsidRPr="00EA4466" w:rsidRDefault="00FC0066" w:rsidP="003D5F9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24 April 2014 </w:t>
      </w:r>
    </w:p>
    <w:p w:rsidR="00C74742" w:rsidRPr="00EA4466" w:rsidRDefault="005F017A" w:rsidP="003D5F9C">
      <w:pPr>
        <w:spacing w:after="0" w:line="480" w:lineRule="auto"/>
        <w:rPr>
          <w:rFonts w:ascii="Times New Roman" w:hAnsi="Times New Roman" w:cs="Times New Roman"/>
          <w:sz w:val="24"/>
          <w:szCs w:val="24"/>
        </w:rPr>
      </w:pPr>
      <w:r w:rsidRPr="00EA4466">
        <w:rPr>
          <w:rFonts w:ascii="Times New Roman" w:hAnsi="Times New Roman" w:cs="Times New Roman"/>
          <w:sz w:val="24"/>
          <w:szCs w:val="24"/>
        </w:rPr>
        <w:tab/>
        <w:t xml:space="preserve">Consumers are undeniably an essential facet in dissecting various marketing endeavors, and analyzing the diverse buying patterns of individuals in today’s society. Being able to examine and evaluate consumers from a variety of industries is imperative in operating an assortment of different marketing techniques. The cruise line industry has been a prevalent part of society, since its introduction in the early 1900s. More specifically, </w:t>
      </w:r>
      <w:r w:rsidR="00592A76" w:rsidRPr="00EA4466">
        <w:rPr>
          <w:rFonts w:ascii="Times New Roman" w:hAnsi="Times New Roman" w:cs="Times New Roman"/>
          <w:sz w:val="24"/>
          <w:szCs w:val="24"/>
        </w:rPr>
        <w:t xml:space="preserve">the Disney Cruise Line has undoubtedly been the ring leader in the cruise line industry since its first ship set sail in 1998. Understanding the various marketing practices of this industry and exactly how they affect the purchasing decisions of its consumers is essential in </w:t>
      </w:r>
      <w:r w:rsidR="00C74742" w:rsidRPr="00EA4466">
        <w:rPr>
          <w:rFonts w:ascii="Times New Roman" w:hAnsi="Times New Roman" w:cs="Times New Roman"/>
          <w:sz w:val="24"/>
          <w:szCs w:val="24"/>
        </w:rPr>
        <w:t xml:space="preserve">operating efficiently from a marketer’s and consumer’s point of view. </w:t>
      </w:r>
    </w:p>
    <w:p w:rsidR="00C74742" w:rsidRPr="00EA4466" w:rsidRDefault="00C74742" w:rsidP="003D5F9C">
      <w:pPr>
        <w:spacing w:after="0" w:line="480" w:lineRule="auto"/>
        <w:rPr>
          <w:rFonts w:ascii="Times New Roman" w:hAnsi="Times New Roman" w:cs="Times New Roman"/>
          <w:sz w:val="24"/>
          <w:szCs w:val="24"/>
        </w:rPr>
      </w:pPr>
      <w:r w:rsidRPr="00EA4466">
        <w:rPr>
          <w:rFonts w:ascii="Times New Roman" w:hAnsi="Times New Roman" w:cs="Times New Roman"/>
          <w:sz w:val="24"/>
          <w:szCs w:val="24"/>
        </w:rPr>
        <w:tab/>
        <w:t>To begin, this project</w:t>
      </w:r>
      <w:r w:rsidR="00F36270">
        <w:rPr>
          <w:rFonts w:ascii="Times New Roman" w:hAnsi="Times New Roman" w:cs="Times New Roman"/>
          <w:sz w:val="24"/>
          <w:szCs w:val="24"/>
        </w:rPr>
        <w:t xml:space="preserve"> </w:t>
      </w:r>
      <w:r w:rsidRPr="00EA4466">
        <w:rPr>
          <w:rFonts w:ascii="Times New Roman" w:hAnsi="Times New Roman" w:cs="Times New Roman"/>
          <w:sz w:val="24"/>
          <w:szCs w:val="24"/>
        </w:rPr>
        <w:t>includes several developed premises</w:t>
      </w:r>
      <w:r w:rsidR="00776D2E" w:rsidRPr="00EA4466">
        <w:rPr>
          <w:rFonts w:ascii="Times New Roman" w:hAnsi="Times New Roman" w:cs="Times New Roman"/>
          <w:sz w:val="24"/>
          <w:szCs w:val="24"/>
        </w:rPr>
        <w:t xml:space="preserve"> and objectives, which</w:t>
      </w:r>
      <w:r w:rsidRPr="00EA4466">
        <w:rPr>
          <w:rFonts w:ascii="Times New Roman" w:hAnsi="Times New Roman" w:cs="Times New Roman"/>
          <w:sz w:val="24"/>
          <w:szCs w:val="24"/>
        </w:rPr>
        <w:t xml:space="preserve"> will aid in analyzing the consumer behavior</w:t>
      </w:r>
      <w:r w:rsidR="00776D2E" w:rsidRPr="00EA4466">
        <w:rPr>
          <w:rFonts w:ascii="Times New Roman" w:hAnsi="Times New Roman" w:cs="Times New Roman"/>
          <w:sz w:val="24"/>
          <w:szCs w:val="24"/>
        </w:rPr>
        <w:t xml:space="preserve"> </w:t>
      </w:r>
      <w:r w:rsidRPr="00EA4466">
        <w:rPr>
          <w:rFonts w:ascii="Times New Roman" w:hAnsi="Times New Roman" w:cs="Times New Roman"/>
          <w:sz w:val="24"/>
          <w:szCs w:val="24"/>
        </w:rPr>
        <w:t>pertaining to the Disney Cruise Line</w:t>
      </w:r>
      <w:r w:rsidR="00776D2E" w:rsidRPr="00EA4466">
        <w:rPr>
          <w:rFonts w:ascii="Times New Roman" w:hAnsi="Times New Roman" w:cs="Times New Roman"/>
          <w:sz w:val="24"/>
          <w:szCs w:val="24"/>
        </w:rPr>
        <w:t xml:space="preserve"> industry</w:t>
      </w:r>
      <w:r w:rsidRPr="00EA4466">
        <w:rPr>
          <w:rFonts w:ascii="Times New Roman" w:hAnsi="Times New Roman" w:cs="Times New Roman"/>
          <w:sz w:val="24"/>
          <w:szCs w:val="24"/>
        </w:rPr>
        <w:t xml:space="preserve"> such as: </w:t>
      </w:r>
    </w:p>
    <w:p w:rsidR="00C74742" w:rsidRPr="00EA4466" w:rsidRDefault="0085415B" w:rsidP="003D5F9C">
      <w:pPr>
        <w:pStyle w:val="ListParagraph"/>
        <w:numPr>
          <w:ilvl w:val="0"/>
          <w:numId w:val="2"/>
        </w:numPr>
        <w:spacing w:line="480" w:lineRule="auto"/>
      </w:pPr>
      <w:r w:rsidRPr="00EA4466">
        <w:rPr>
          <w:rFonts w:eastAsiaTheme="minorHAnsi"/>
        </w:rPr>
        <w:t xml:space="preserve">Identify and describe the cruise Line product/service market  </w:t>
      </w:r>
    </w:p>
    <w:p w:rsidR="00C74742" w:rsidRPr="00EA4466" w:rsidRDefault="0085415B" w:rsidP="003D5F9C">
      <w:pPr>
        <w:pStyle w:val="ListParagraph"/>
        <w:numPr>
          <w:ilvl w:val="0"/>
          <w:numId w:val="2"/>
        </w:numPr>
        <w:spacing w:line="480" w:lineRule="auto"/>
      </w:pPr>
      <w:r w:rsidRPr="00EA4466">
        <w:rPr>
          <w:rFonts w:eastAsia="+mn-ea"/>
        </w:rPr>
        <w:t xml:space="preserve">Analyze the various consumer behaviors associated with this service </w:t>
      </w:r>
    </w:p>
    <w:p w:rsidR="00C74742" w:rsidRPr="00EA4466" w:rsidRDefault="0085415B" w:rsidP="003D5F9C">
      <w:pPr>
        <w:pStyle w:val="ListParagraph"/>
        <w:numPr>
          <w:ilvl w:val="0"/>
          <w:numId w:val="2"/>
        </w:numPr>
        <w:spacing w:line="480" w:lineRule="auto"/>
      </w:pPr>
      <w:r w:rsidRPr="00EA4466">
        <w:rPr>
          <w:rFonts w:eastAsia="+mn-ea"/>
        </w:rPr>
        <w:t xml:space="preserve">Determine the various industry trends and how they </w:t>
      </w:r>
      <w:r w:rsidR="00776D2E" w:rsidRPr="00EA4466">
        <w:rPr>
          <w:rFonts w:eastAsia="+mn-ea"/>
        </w:rPr>
        <w:t>affect</w:t>
      </w:r>
      <w:r w:rsidRPr="00EA4466">
        <w:rPr>
          <w:rFonts w:eastAsia="+mn-ea"/>
        </w:rPr>
        <w:t xml:space="preserve"> consumer's purchasing decisions</w:t>
      </w:r>
    </w:p>
    <w:p w:rsidR="00D947D0" w:rsidRPr="00EA4466" w:rsidRDefault="0085415B" w:rsidP="003D5F9C">
      <w:pPr>
        <w:pStyle w:val="ListParagraph"/>
        <w:numPr>
          <w:ilvl w:val="0"/>
          <w:numId w:val="2"/>
        </w:numPr>
        <w:spacing w:line="480" w:lineRule="auto"/>
      </w:pPr>
      <w:r w:rsidRPr="00EA4466">
        <w:rPr>
          <w:rFonts w:eastAsia="+mn-ea"/>
        </w:rPr>
        <w:t xml:space="preserve">Detail predictions about the Disney cruise line’s growth in relativity to the industry </w:t>
      </w:r>
    </w:p>
    <w:p w:rsidR="00DD6BD8" w:rsidRPr="00EA4466" w:rsidRDefault="00D947D0" w:rsidP="00F36270">
      <w:pPr>
        <w:pStyle w:val="ListParagraph"/>
        <w:spacing w:line="480" w:lineRule="auto"/>
        <w:ind w:left="0" w:firstLine="360"/>
      </w:pPr>
      <w:r w:rsidRPr="00EA4466">
        <w:t xml:space="preserve">By developing these various project objectives, we will be able to better understand the inner workings of the cruise line industry as a whole, in addition to dissecting various consumer behaviors within this industry and the effect that it may have on the future </w:t>
      </w:r>
      <w:r w:rsidR="00DD6BD8" w:rsidRPr="00EA4466">
        <w:t xml:space="preserve">outcome on the </w:t>
      </w:r>
      <w:r w:rsidR="00DD6BD8" w:rsidRPr="00EA4466">
        <w:lastRenderedPageBreak/>
        <w:t xml:space="preserve">industry as a whole. The cruise line industry is most certainly admired amongst individuals in today’s society, and has produced an annual growth rate of 7%, which illustrates its growth in popularity since its introduction more than a century ago.  The companies within this particular industry “communicate” with each other, which influences one another, and amplifies the industry. Top market trends that have </w:t>
      </w:r>
      <w:r w:rsidR="00F36270">
        <w:t xml:space="preserve">been </w:t>
      </w:r>
      <w:r w:rsidR="00DD6BD8" w:rsidRPr="00EA4466">
        <w:t xml:space="preserve">occurring within this industry include: </w:t>
      </w:r>
      <w:r w:rsidR="00BC6D39" w:rsidRPr="00EA4466">
        <w:t>“All inclusive” d</w:t>
      </w:r>
      <w:r w:rsidR="0085415B" w:rsidRPr="00EA4466">
        <w:t>eals</w:t>
      </w:r>
      <w:r w:rsidR="00DD6BD8" w:rsidRPr="00EA4466">
        <w:t xml:space="preserve">, </w:t>
      </w:r>
      <w:r w:rsidR="00BC6D39" w:rsidRPr="00EA4466">
        <w:t>m</w:t>
      </w:r>
      <w:r w:rsidR="0085415B" w:rsidRPr="00EA4466">
        <w:t>aj</w:t>
      </w:r>
      <w:r w:rsidR="00DD6BD8" w:rsidRPr="00EA4466">
        <w:t>or</w:t>
      </w:r>
      <w:r w:rsidR="00BC6D39" w:rsidRPr="00EA4466">
        <w:t xml:space="preserve"> ship </w:t>
      </w:r>
      <w:proofErr w:type="gramStart"/>
      <w:r w:rsidR="00BC6D39" w:rsidRPr="00EA4466">
        <w:t>refurbishments ,</w:t>
      </w:r>
      <w:proofErr w:type="gramEnd"/>
      <w:r w:rsidR="00BC6D39" w:rsidRPr="00EA4466">
        <w:t xml:space="preserve"> i</w:t>
      </w:r>
      <w:r w:rsidR="00DD6BD8" w:rsidRPr="00EA4466">
        <w:t xml:space="preserve">nstituting more </w:t>
      </w:r>
      <w:r w:rsidR="00BC6D39" w:rsidRPr="00EA4466">
        <w:t>name brand products</w:t>
      </w:r>
      <w:r w:rsidR="00DD6BD8" w:rsidRPr="00EA4466">
        <w:t xml:space="preserve"> on board, i</w:t>
      </w:r>
      <w:r w:rsidR="00BC6D39" w:rsidRPr="00EA4466">
        <w:t>mproved t</w:t>
      </w:r>
      <w:r w:rsidR="0085415B" w:rsidRPr="00EA4466">
        <w:t>elecommunications</w:t>
      </w:r>
      <w:r w:rsidR="00DD6BD8" w:rsidRPr="00EA4466">
        <w:t xml:space="preserve">, </w:t>
      </w:r>
      <w:r w:rsidR="00BC6D39" w:rsidRPr="00EA4466">
        <w:t>a</w:t>
      </w:r>
      <w:r w:rsidR="00DD6BD8" w:rsidRPr="00EA4466">
        <w:t>nd</w:t>
      </w:r>
      <w:r w:rsidR="00BC6D39" w:rsidRPr="00EA4466">
        <w:t xml:space="preserve"> an</w:t>
      </w:r>
      <w:r w:rsidR="00DD6BD8" w:rsidRPr="00EA4466">
        <w:t xml:space="preserve"> </w:t>
      </w:r>
      <w:r w:rsidR="00BC6D39" w:rsidRPr="00EA4466">
        <w:t>i</w:t>
      </w:r>
      <w:r w:rsidR="00DD6BD8" w:rsidRPr="00EA4466">
        <w:t>ncreased number of local ports and</w:t>
      </w:r>
      <w:r w:rsidR="00BC6D39" w:rsidRPr="00EA4466">
        <w:t xml:space="preserve"> departing areas. </w:t>
      </w:r>
      <w:r w:rsidR="00FD3174" w:rsidRPr="00EA4466">
        <w:t xml:space="preserve">In addition to the assortment of market trends, this industry must also take various macro-environmental factors into consideration. </w:t>
      </w:r>
      <w:r w:rsidR="00332556" w:rsidRPr="00EA4466">
        <w:t>Firstly, in order to partake in the activities of this market, individuals must have s</w:t>
      </w:r>
      <w:r w:rsidR="003B6A97" w:rsidRPr="00EA4466">
        <w:t>ome form of gross income, allowing them the possibil</w:t>
      </w:r>
      <w:r w:rsidR="00F36270">
        <w:t>ity to take a vacation/cruise</w:t>
      </w:r>
      <w:r w:rsidR="003B6A97" w:rsidRPr="00EA4466">
        <w:t xml:space="preserve">. Next, the state of the economy is a major factor that should be taken into serious consideration, in relation to this industry. Whether the economy is facing a depression, or in a stable and flourishing position, will dictate a consumer’s propensity to spend excess money. Furthermore, environmental trends are also a factor in the cruise line industry. Sea activity, possibilities of hurricanes, and water patterns can potentially effect a consumer’s decision on whether or not to take part in activities within this industry. </w:t>
      </w:r>
    </w:p>
    <w:p w:rsidR="0085415B" w:rsidRPr="00EA4466" w:rsidRDefault="00396875" w:rsidP="003D5F9C">
      <w:pPr>
        <w:pStyle w:val="ListParagraph"/>
        <w:spacing w:line="480" w:lineRule="auto"/>
        <w:ind w:left="0"/>
      </w:pPr>
      <w:r w:rsidRPr="00EA4466">
        <w:tab/>
        <w:t xml:space="preserve">It goes without saying that the consumers are an essential component of any functioning market. </w:t>
      </w:r>
      <w:r w:rsidR="0054470B" w:rsidRPr="00EA4466">
        <w:t xml:space="preserve">The primary consumers </w:t>
      </w:r>
      <w:r w:rsidR="0085415B" w:rsidRPr="00EA4466">
        <w:t>that</w:t>
      </w:r>
      <w:r w:rsidR="00D9502A" w:rsidRPr="00EA4466">
        <w:t xml:space="preserve"> identify with the Disney Cruise line can be broken up into three primary demographic profiles including: age groups, geographic regions, and income brackets. </w:t>
      </w:r>
      <w:r w:rsidR="0085415B" w:rsidRPr="00EA4466">
        <w:t xml:space="preserve">There are four primary age groups of individuals who take part in the Disney magic along with their parents including: </w:t>
      </w:r>
    </w:p>
    <w:p w:rsidR="00CB1325" w:rsidRPr="00EA4466" w:rsidRDefault="0085415B" w:rsidP="003D5F9C">
      <w:pPr>
        <w:pStyle w:val="ListParagraph"/>
        <w:numPr>
          <w:ilvl w:val="1"/>
          <w:numId w:val="4"/>
        </w:numPr>
        <w:spacing w:line="480" w:lineRule="auto"/>
      </w:pPr>
      <w:r w:rsidRPr="00EA4466">
        <w:t>6 to 36 months – infants &amp; toddlers</w:t>
      </w:r>
    </w:p>
    <w:p w:rsidR="00CB1325" w:rsidRPr="00EA4466" w:rsidRDefault="0085415B" w:rsidP="003D5F9C">
      <w:pPr>
        <w:pStyle w:val="ListParagraph"/>
        <w:numPr>
          <w:ilvl w:val="1"/>
          <w:numId w:val="4"/>
        </w:numPr>
        <w:spacing w:line="480" w:lineRule="auto"/>
      </w:pPr>
      <w:r w:rsidRPr="00EA4466">
        <w:t xml:space="preserve">3 to 11- children </w:t>
      </w:r>
    </w:p>
    <w:p w:rsidR="00CB1325" w:rsidRPr="00EA4466" w:rsidRDefault="0085415B" w:rsidP="003D5F9C">
      <w:pPr>
        <w:pStyle w:val="ListParagraph"/>
        <w:numPr>
          <w:ilvl w:val="1"/>
          <w:numId w:val="4"/>
        </w:numPr>
        <w:spacing w:line="480" w:lineRule="auto"/>
      </w:pPr>
      <w:r w:rsidRPr="00EA4466">
        <w:lastRenderedPageBreak/>
        <w:t>12-14 “Tweens”</w:t>
      </w:r>
    </w:p>
    <w:p w:rsidR="00CB1325" w:rsidRPr="00EA4466" w:rsidRDefault="0085415B" w:rsidP="003D5F9C">
      <w:pPr>
        <w:pStyle w:val="ListParagraph"/>
        <w:numPr>
          <w:ilvl w:val="1"/>
          <w:numId w:val="4"/>
        </w:numPr>
        <w:spacing w:line="480" w:lineRule="auto"/>
      </w:pPr>
      <w:r w:rsidRPr="00EA4466">
        <w:t>15-17 teens</w:t>
      </w:r>
    </w:p>
    <w:p w:rsidR="0085415B" w:rsidRPr="005674AB" w:rsidRDefault="00344375" w:rsidP="005674AB">
      <w:pPr>
        <w:spacing w:line="480" w:lineRule="auto"/>
        <w:rPr>
          <w:rFonts w:ascii="Times New Roman" w:hAnsi="Times New Roman" w:cs="Times New Roman"/>
          <w:sz w:val="24"/>
          <w:szCs w:val="24"/>
        </w:rPr>
      </w:pPr>
      <w:r w:rsidRPr="00EA4466">
        <w:rPr>
          <w:rFonts w:ascii="Times New Roman" w:hAnsi="Times New Roman" w:cs="Times New Roman"/>
          <w:sz w:val="24"/>
          <w:szCs w:val="24"/>
        </w:rPr>
        <w:t>These age groups are responsible for making up the majority of the cruise’s population,</w:t>
      </w:r>
      <w:r w:rsidR="00FC54E7" w:rsidRPr="00EA4466">
        <w:rPr>
          <w:rFonts w:ascii="Times New Roman" w:hAnsi="Times New Roman" w:cs="Times New Roman"/>
          <w:sz w:val="24"/>
          <w:szCs w:val="24"/>
        </w:rPr>
        <w:t xml:space="preserve"> accounting for nearly half off all passengers.</w:t>
      </w:r>
      <w:r w:rsidR="00FC54E7" w:rsidRPr="00EA4466">
        <w:rPr>
          <w:rStyle w:val="FootnoteReference"/>
          <w:rFonts w:ascii="Times New Roman" w:hAnsi="Times New Roman" w:cs="Times New Roman"/>
          <w:sz w:val="24"/>
          <w:szCs w:val="24"/>
        </w:rPr>
        <w:footnoteReference w:id="1"/>
      </w:r>
      <w:r w:rsidRPr="00EA4466">
        <w:rPr>
          <w:rFonts w:ascii="Times New Roman" w:hAnsi="Times New Roman" w:cs="Times New Roman"/>
          <w:sz w:val="24"/>
          <w:szCs w:val="24"/>
        </w:rPr>
        <w:t xml:space="preserve"> </w:t>
      </w:r>
      <w:r w:rsidR="007B7739">
        <w:rPr>
          <w:rFonts w:ascii="Times New Roman" w:hAnsi="Times New Roman" w:cs="Times New Roman"/>
          <w:sz w:val="24"/>
          <w:szCs w:val="24"/>
        </w:rPr>
        <w:t xml:space="preserve">Individuals located near Disney’s docking ports, and departing areas have a higher propensity to travel aboard this particular cruise. These areas include: </w:t>
      </w:r>
      <w:r w:rsidR="00F43D4A" w:rsidRPr="007B7739">
        <w:t>Miami</w:t>
      </w:r>
      <w:r w:rsidR="005674AB">
        <w:t xml:space="preserve">, </w:t>
      </w:r>
      <w:r w:rsidR="00F43D4A" w:rsidRPr="007B7739">
        <w:rPr>
          <w:rFonts w:ascii="Times New Roman" w:hAnsi="Times New Roman" w:cs="Times New Roman"/>
          <w:sz w:val="24"/>
          <w:szCs w:val="24"/>
        </w:rPr>
        <w:t>Vancouver</w:t>
      </w:r>
      <w:r w:rsidR="005674AB">
        <w:rPr>
          <w:rFonts w:ascii="Times New Roman" w:hAnsi="Times New Roman" w:cs="Times New Roman"/>
          <w:sz w:val="24"/>
          <w:szCs w:val="24"/>
        </w:rPr>
        <w:t xml:space="preserve">, Barcelona, </w:t>
      </w:r>
      <w:r w:rsidR="00F43D4A" w:rsidRPr="007B7739">
        <w:rPr>
          <w:rFonts w:ascii="Times New Roman" w:hAnsi="Times New Roman" w:cs="Times New Roman"/>
          <w:sz w:val="24"/>
          <w:szCs w:val="24"/>
        </w:rPr>
        <w:t>San Diego</w:t>
      </w:r>
      <w:r w:rsidR="005674AB">
        <w:rPr>
          <w:rFonts w:ascii="Times New Roman" w:hAnsi="Times New Roman" w:cs="Times New Roman"/>
          <w:sz w:val="24"/>
          <w:szCs w:val="24"/>
        </w:rPr>
        <w:t xml:space="preserve">, </w:t>
      </w:r>
      <w:r w:rsidR="00F43D4A" w:rsidRPr="007B7739">
        <w:rPr>
          <w:rFonts w:ascii="Times New Roman" w:hAnsi="Times New Roman" w:cs="Times New Roman"/>
          <w:sz w:val="24"/>
          <w:szCs w:val="24"/>
        </w:rPr>
        <w:t>San Juan</w:t>
      </w:r>
      <w:r w:rsidR="005674AB">
        <w:rPr>
          <w:rFonts w:ascii="Times New Roman" w:hAnsi="Times New Roman" w:cs="Times New Roman"/>
          <w:sz w:val="24"/>
          <w:szCs w:val="24"/>
        </w:rPr>
        <w:t xml:space="preserve"> and Venice. Also, consumer’s income is another form of demographic profiling in this industry. </w:t>
      </w:r>
      <w:r w:rsidR="00D414F8">
        <w:rPr>
          <w:rFonts w:ascii="Times New Roman" w:hAnsi="Times New Roman" w:cs="Times New Roman"/>
          <w:sz w:val="24"/>
          <w:szCs w:val="24"/>
        </w:rPr>
        <w:t xml:space="preserve">Individuals deriving from a middle </w:t>
      </w:r>
      <w:proofErr w:type="gramStart"/>
      <w:r w:rsidR="00D414F8">
        <w:rPr>
          <w:rFonts w:ascii="Times New Roman" w:hAnsi="Times New Roman" w:cs="Times New Roman"/>
          <w:sz w:val="24"/>
          <w:szCs w:val="24"/>
        </w:rPr>
        <w:t>class,</w:t>
      </w:r>
      <w:proofErr w:type="gramEnd"/>
      <w:r w:rsidR="00D414F8">
        <w:rPr>
          <w:rFonts w:ascii="Times New Roman" w:hAnsi="Times New Roman" w:cs="Times New Roman"/>
          <w:sz w:val="24"/>
          <w:szCs w:val="24"/>
        </w:rPr>
        <w:t xml:space="preserve"> and upper middle class are more prone to participate in the Disney cruise adventures. </w:t>
      </w:r>
    </w:p>
    <w:p w:rsidR="00EF59B2" w:rsidRPr="00EA4466" w:rsidRDefault="00FC54E7" w:rsidP="003D5F9C">
      <w:pPr>
        <w:spacing w:line="480" w:lineRule="auto"/>
        <w:rPr>
          <w:rFonts w:ascii="Times New Roman" w:hAnsi="Times New Roman" w:cs="Times New Roman"/>
          <w:sz w:val="24"/>
          <w:szCs w:val="24"/>
        </w:rPr>
      </w:pPr>
      <w:r w:rsidRPr="00EA4466">
        <w:rPr>
          <w:rFonts w:ascii="Times New Roman" w:hAnsi="Times New Roman" w:cs="Times New Roman"/>
          <w:sz w:val="24"/>
          <w:szCs w:val="24"/>
        </w:rPr>
        <w:tab/>
        <w:t>The consumer decision process analysis is a vital component in every purchasing verdict. These decisions are often complex, and involve numerous steps that must be completed, in order for the individual to feel as though they are making the correct choice. It goes without saying that infants, toddlers, children. Tweens, and teens (the primary demographics of the Disney Cruise), cannot not go through this process on their own. The parents of these individuals must go through this analysis, with their children in mind, and make th</w:t>
      </w:r>
      <w:r w:rsidR="00243891" w:rsidRPr="00EA4466">
        <w:rPr>
          <w:rFonts w:ascii="Times New Roman" w:hAnsi="Times New Roman" w:cs="Times New Roman"/>
          <w:sz w:val="24"/>
          <w:szCs w:val="24"/>
        </w:rPr>
        <w:t>e best decision for the family as a whole.</w:t>
      </w:r>
      <w:r w:rsidR="00C60394" w:rsidRPr="00EA4466">
        <w:rPr>
          <w:rStyle w:val="FootnoteReference"/>
          <w:rFonts w:ascii="Times New Roman" w:hAnsi="Times New Roman" w:cs="Times New Roman"/>
          <w:sz w:val="24"/>
          <w:szCs w:val="24"/>
        </w:rPr>
        <w:footnoteReference w:id="2"/>
      </w:r>
      <w:r w:rsidR="00243891" w:rsidRPr="00EA4466">
        <w:rPr>
          <w:rFonts w:ascii="Times New Roman" w:hAnsi="Times New Roman" w:cs="Times New Roman"/>
          <w:sz w:val="24"/>
          <w:szCs w:val="24"/>
        </w:rPr>
        <w:t xml:space="preserve"> </w:t>
      </w:r>
      <w:r w:rsidR="008D59D6" w:rsidRPr="00EA4466">
        <w:rPr>
          <w:rFonts w:ascii="Times New Roman" w:hAnsi="Times New Roman" w:cs="Times New Roman"/>
          <w:sz w:val="24"/>
          <w:szCs w:val="24"/>
        </w:rPr>
        <w:t xml:space="preserve">Firstly, the consumer must </w:t>
      </w:r>
      <w:r w:rsidR="00A51137" w:rsidRPr="00EA4466">
        <w:rPr>
          <w:rFonts w:ascii="Times New Roman" w:hAnsi="Times New Roman" w:cs="Times New Roman"/>
          <w:sz w:val="24"/>
          <w:szCs w:val="24"/>
        </w:rPr>
        <w:t>recognize</w:t>
      </w:r>
      <w:r w:rsidR="008D59D6" w:rsidRPr="00EA4466">
        <w:rPr>
          <w:rFonts w:ascii="Times New Roman" w:hAnsi="Times New Roman" w:cs="Times New Roman"/>
          <w:sz w:val="24"/>
          <w:szCs w:val="24"/>
        </w:rPr>
        <w:t xml:space="preserve"> the need for a cruise. The urge to vacation and sail must be a predominant factor in the individual’s mind. After recognizing the problem, the matriarchs of the family can then do an information search on the product. By surfing the web for anything </w:t>
      </w:r>
      <w:r w:rsidR="00A51137" w:rsidRPr="00EA4466">
        <w:rPr>
          <w:rFonts w:ascii="Times New Roman" w:hAnsi="Times New Roman" w:cs="Times New Roman"/>
          <w:sz w:val="24"/>
          <w:szCs w:val="24"/>
        </w:rPr>
        <w:t>related</w:t>
      </w:r>
      <w:r w:rsidR="008D59D6" w:rsidRPr="00EA4466">
        <w:rPr>
          <w:rFonts w:ascii="Times New Roman" w:hAnsi="Times New Roman" w:cs="Times New Roman"/>
          <w:sz w:val="24"/>
          <w:szCs w:val="24"/>
        </w:rPr>
        <w:t xml:space="preserve"> to the Disney Cruise Line, the consumers will be more likely to </w:t>
      </w:r>
      <w:r w:rsidR="00A51137" w:rsidRPr="00EA4466">
        <w:rPr>
          <w:rFonts w:ascii="Times New Roman" w:hAnsi="Times New Roman" w:cs="Times New Roman"/>
          <w:sz w:val="24"/>
          <w:szCs w:val="24"/>
        </w:rPr>
        <w:t xml:space="preserve">have a better understanding of the details of how this line operates, and everything they have to offer to passengers. Next, one must compare and contrast various elements of the Disney Cruise Line, against their competitors. Evaluating alternatives can also lead the consumer to look at other </w:t>
      </w:r>
      <w:r w:rsidR="00A51137" w:rsidRPr="00EA4466">
        <w:rPr>
          <w:rFonts w:ascii="Times New Roman" w:hAnsi="Times New Roman" w:cs="Times New Roman"/>
          <w:sz w:val="24"/>
          <w:szCs w:val="24"/>
        </w:rPr>
        <w:lastRenderedPageBreak/>
        <w:t>means of vacationing, such as: flying via plane to a location, or taking a road trip.</w:t>
      </w:r>
      <w:r w:rsidR="00C60394" w:rsidRPr="00EA4466">
        <w:rPr>
          <w:rFonts w:ascii="Times New Roman" w:hAnsi="Times New Roman" w:cs="Times New Roman"/>
          <w:sz w:val="24"/>
          <w:szCs w:val="24"/>
        </w:rPr>
        <w:t xml:space="preserve"> Continuing further, after a substantial amount of research has been done, and various factors have been taken into consideration, the consumer must make their final choice. For instance, the consumer decides that the Disney Cruise appeals </w:t>
      </w:r>
      <w:r w:rsidR="001539AB">
        <w:rPr>
          <w:rFonts w:ascii="Times New Roman" w:hAnsi="Times New Roman" w:cs="Times New Roman"/>
          <w:sz w:val="24"/>
          <w:szCs w:val="24"/>
        </w:rPr>
        <w:t>the best to their family, and wi</w:t>
      </w:r>
      <w:r w:rsidR="00C60394" w:rsidRPr="00EA4466">
        <w:rPr>
          <w:rFonts w:ascii="Times New Roman" w:hAnsi="Times New Roman" w:cs="Times New Roman"/>
          <w:sz w:val="24"/>
          <w:szCs w:val="24"/>
        </w:rPr>
        <w:t xml:space="preserve">ll suit both the </w:t>
      </w:r>
      <w:r w:rsidR="001539AB" w:rsidRPr="00EA4466">
        <w:rPr>
          <w:rFonts w:ascii="Times New Roman" w:hAnsi="Times New Roman" w:cs="Times New Roman"/>
          <w:sz w:val="24"/>
          <w:szCs w:val="24"/>
        </w:rPr>
        <w:t>children</w:t>
      </w:r>
      <w:r w:rsidR="00C60394" w:rsidRPr="00EA4466">
        <w:rPr>
          <w:rFonts w:ascii="Times New Roman" w:hAnsi="Times New Roman" w:cs="Times New Roman"/>
          <w:sz w:val="24"/>
          <w:szCs w:val="24"/>
        </w:rPr>
        <w:t xml:space="preserve"> and the parents</w:t>
      </w:r>
      <w:r w:rsidR="001539AB">
        <w:rPr>
          <w:rFonts w:ascii="Times New Roman" w:hAnsi="Times New Roman" w:cs="Times New Roman"/>
          <w:sz w:val="24"/>
          <w:szCs w:val="24"/>
        </w:rPr>
        <w:t xml:space="preserve"> comfortably</w:t>
      </w:r>
      <w:r w:rsidR="00C60394" w:rsidRPr="00EA4466">
        <w:rPr>
          <w:rFonts w:ascii="Times New Roman" w:hAnsi="Times New Roman" w:cs="Times New Roman"/>
          <w:sz w:val="24"/>
          <w:szCs w:val="24"/>
        </w:rPr>
        <w:t xml:space="preserve">. Finally, the outcomes of the decision are presented. This stage is result-oriented, with a primary focus being on the pros and cons of the decision that was made. </w:t>
      </w:r>
    </w:p>
    <w:p w:rsidR="001D54C0" w:rsidRPr="00EA4466" w:rsidRDefault="00F127EC" w:rsidP="003D5F9C">
      <w:pPr>
        <w:pStyle w:val="NormalWeb"/>
        <w:spacing w:before="140" w:beforeAutospacing="0" w:after="0" w:afterAutospacing="0" w:line="480" w:lineRule="auto"/>
        <w:ind w:left="90"/>
      </w:pPr>
      <w:r w:rsidRPr="00EA4466">
        <w:tab/>
      </w:r>
      <w:r w:rsidR="001D54C0" w:rsidRPr="00EA4466">
        <w:t>Continuing further, consumer perception plays a substantial rol</w:t>
      </w:r>
      <w:r w:rsidRPr="00EA4466">
        <w:t xml:space="preserve">e in their buying behavior of a </w:t>
      </w:r>
      <w:r w:rsidR="001D54C0" w:rsidRPr="00EA4466">
        <w:t xml:space="preserve">particular product or service. </w:t>
      </w:r>
      <w:r w:rsidR="001D54C0" w:rsidRPr="00EA4466">
        <w:rPr>
          <w:rFonts w:eastAsiaTheme="minorEastAsia"/>
          <w:color w:val="000000" w:themeColor="text1"/>
          <w:kern w:val="24"/>
        </w:rPr>
        <w:t xml:space="preserve">Consumer's perception can come from several facets such as: word of mouth, </w:t>
      </w:r>
      <w:r w:rsidR="001539AB">
        <w:rPr>
          <w:rFonts w:eastAsiaTheme="minorEastAsia"/>
          <w:color w:val="000000" w:themeColor="text1"/>
          <w:kern w:val="24"/>
        </w:rPr>
        <w:t>t</w:t>
      </w:r>
      <w:r w:rsidR="001D54C0" w:rsidRPr="00EA4466">
        <w:rPr>
          <w:rFonts w:eastAsiaTheme="minorEastAsia"/>
          <w:color w:val="000000" w:themeColor="text1"/>
          <w:kern w:val="24"/>
        </w:rPr>
        <w:t>elevision/ magazine advertisements, reading online reviews, and comparing competitor's prices. What does an individual immediately think of when they hear the phrase, “Disney Cruise Line”? These associations are important in understanding how a consumer views a product, and if they will ultimately purchase it or not. First time cruisers have high expectations of luxury</w:t>
      </w:r>
      <w:r w:rsidR="003A58FB" w:rsidRPr="00EA4466">
        <w:rPr>
          <w:rFonts w:eastAsiaTheme="minorEastAsia"/>
          <w:color w:val="000000" w:themeColor="text1"/>
          <w:kern w:val="24"/>
        </w:rPr>
        <w:t xml:space="preserve"> and fun when choosing a line. Several primary factors are taken into consideration such as:</w:t>
      </w:r>
    </w:p>
    <w:p w:rsidR="001D54C0" w:rsidRPr="00FC0066" w:rsidRDefault="001D54C0" w:rsidP="00FC0066">
      <w:pPr>
        <w:pStyle w:val="ListParagraph"/>
        <w:numPr>
          <w:ilvl w:val="0"/>
          <w:numId w:val="23"/>
        </w:numPr>
        <w:spacing w:line="480" w:lineRule="auto"/>
      </w:pPr>
      <w:r w:rsidRPr="00FC0066">
        <w:rPr>
          <w:rFonts w:eastAsiaTheme="minorEastAsia"/>
          <w:kern w:val="24"/>
        </w:rPr>
        <w:t xml:space="preserve">Price/ scheduling </w:t>
      </w:r>
    </w:p>
    <w:p w:rsidR="001D54C0" w:rsidRPr="00FC0066" w:rsidRDefault="001D54C0" w:rsidP="00FC0066">
      <w:pPr>
        <w:pStyle w:val="ListParagraph"/>
        <w:numPr>
          <w:ilvl w:val="0"/>
          <w:numId w:val="23"/>
        </w:numPr>
        <w:spacing w:line="480" w:lineRule="auto"/>
      </w:pPr>
      <w:r w:rsidRPr="00FC0066">
        <w:rPr>
          <w:rFonts w:eastAsiaTheme="minorEastAsia"/>
          <w:kern w:val="24"/>
        </w:rPr>
        <w:t xml:space="preserve">destination </w:t>
      </w:r>
    </w:p>
    <w:p w:rsidR="001D54C0" w:rsidRPr="00FC0066" w:rsidRDefault="001D54C0" w:rsidP="00FC0066">
      <w:pPr>
        <w:pStyle w:val="ListParagraph"/>
        <w:numPr>
          <w:ilvl w:val="0"/>
          <w:numId w:val="23"/>
        </w:numPr>
        <w:spacing w:line="480" w:lineRule="auto"/>
      </w:pPr>
      <w:r w:rsidRPr="00FC0066">
        <w:rPr>
          <w:rFonts w:eastAsiaTheme="minorEastAsia"/>
          <w:kern w:val="24"/>
        </w:rPr>
        <w:t>accommodations</w:t>
      </w:r>
    </w:p>
    <w:p w:rsidR="001D54C0" w:rsidRPr="00FC0066" w:rsidRDefault="003A58FB" w:rsidP="00FC0066">
      <w:pPr>
        <w:pStyle w:val="ListParagraph"/>
        <w:numPr>
          <w:ilvl w:val="0"/>
          <w:numId w:val="23"/>
        </w:numPr>
        <w:spacing w:line="480" w:lineRule="auto"/>
      </w:pPr>
      <w:r w:rsidRPr="00FC0066">
        <w:rPr>
          <w:rFonts w:eastAsiaTheme="minorEastAsia"/>
          <w:kern w:val="24"/>
        </w:rPr>
        <w:t xml:space="preserve">family and </w:t>
      </w:r>
      <w:r w:rsidR="001D54C0" w:rsidRPr="00FC0066">
        <w:rPr>
          <w:rFonts w:eastAsiaTheme="minorEastAsia"/>
          <w:kern w:val="24"/>
        </w:rPr>
        <w:t>friends' recommendations</w:t>
      </w:r>
    </w:p>
    <w:p w:rsidR="00AA0F32" w:rsidRPr="00EA4466" w:rsidRDefault="001D54C0" w:rsidP="003D5F9C">
      <w:pPr>
        <w:pStyle w:val="NormalWeb"/>
        <w:spacing w:before="140" w:beforeAutospacing="0" w:after="0" w:afterAutospacing="0" w:line="480" w:lineRule="auto"/>
        <w:ind w:left="90" w:firstLine="11"/>
      </w:pPr>
      <w:r w:rsidRPr="00EA4466">
        <w:rPr>
          <w:rFonts w:eastAsiaTheme="minorEastAsia"/>
          <w:color w:val="000000" w:themeColor="text1"/>
          <w:kern w:val="24"/>
        </w:rPr>
        <w:t> If they are a repeat customer, the</w:t>
      </w:r>
      <w:r w:rsidR="003A58FB" w:rsidRPr="00EA4466">
        <w:rPr>
          <w:rFonts w:eastAsiaTheme="minorEastAsia"/>
          <w:color w:val="000000" w:themeColor="text1"/>
          <w:kern w:val="24"/>
        </w:rPr>
        <w:t>n it proves the</w:t>
      </w:r>
      <w:r w:rsidRPr="00EA4466">
        <w:rPr>
          <w:rFonts w:eastAsiaTheme="minorEastAsia"/>
          <w:color w:val="000000" w:themeColor="text1"/>
          <w:kern w:val="24"/>
        </w:rPr>
        <w:t xml:space="preserve"> consum</w:t>
      </w:r>
      <w:r w:rsidR="003A58FB" w:rsidRPr="00EA4466">
        <w:rPr>
          <w:rFonts w:eastAsiaTheme="minorEastAsia"/>
          <w:color w:val="000000" w:themeColor="text1"/>
          <w:kern w:val="24"/>
        </w:rPr>
        <w:t xml:space="preserve">er was pleased with their first </w:t>
      </w:r>
      <w:r w:rsidRPr="00EA4466">
        <w:rPr>
          <w:rFonts w:eastAsiaTheme="minorEastAsia"/>
          <w:color w:val="000000" w:themeColor="text1"/>
          <w:kern w:val="24"/>
        </w:rPr>
        <w:t>experience</w:t>
      </w:r>
      <w:r w:rsidR="003A58FB" w:rsidRPr="00EA4466">
        <w:rPr>
          <w:rFonts w:eastAsiaTheme="minorEastAsia"/>
          <w:color w:val="000000" w:themeColor="text1"/>
          <w:kern w:val="24"/>
        </w:rPr>
        <w:t xml:space="preserve"> on board. An enjoyable experience will sit well in their memory, and they will be prompted to book with Disney again. Conversely, if the consumer had an unenjoyable experience, they are more likely to perceive anything associated with Disney to be unenjoyable, as well as provide negative feedback to family and friends. Furthermore, recognizing what </w:t>
      </w:r>
      <w:r w:rsidR="003A58FB" w:rsidRPr="00EA4466">
        <w:rPr>
          <w:rFonts w:eastAsiaTheme="minorEastAsia"/>
          <w:color w:val="000000" w:themeColor="text1"/>
          <w:kern w:val="24"/>
        </w:rPr>
        <w:lastRenderedPageBreak/>
        <w:t xml:space="preserve">motivates an individual to </w:t>
      </w:r>
      <w:r w:rsidR="00AA0F32" w:rsidRPr="00EA4466">
        <w:rPr>
          <w:rFonts w:eastAsiaTheme="minorEastAsia"/>
          <w:color w:val="000000" w:themeColor="text1"/>
          <w:kern w:val="24"/>
        </w:rPr>
        <w:t xml:space="preserve">make a purchase is essential in understanding their buying behavior. Consumers are motivated to choose this cruise line for a variety of reasons: </w:t>
      </w:r>
    </w:p>
    <w:p w:rsidR="00AA0F32" w:rsidRPr="00FC0066" w:rsidRDefault="00AA0F32" w:rsidP="00FC0066">
      <w:pPr>
        <w:pStyle w:val="ListParagraph"/>
        <w:numPr>
          <w:ilvl w:val="0"/>
          <w:numId w:val="24"/>
        </w:numPr>
        <w:spacing w:line="480" w:lineRule="auto"/>
      </w:pPr>
      <w:r w:rsidRPr="00FC0066">
        <w:rPr>
          <w:rFonts w:eastAsiaTheme="minorEastAsia"/>
          <w:kern w:val="24"/>
        </w:rPr>
        <w:t xml:space="preserve">Desire for excitement </w:t>
      </w:r>
    </w:p>
    <w:p w:rsidR="00AA0F32" w:rsidRPr="00FC0066" w:rsidRDefault="00AA0F32" w:rsidP="00FC0066">
      <w:pPr>
        <w:pStyle w:val="ListParagraph"/>
        <w:numPr>
          <w:ilvl w:val="0"/>
          <w:numId w:val="24"/>
        </w:numPr>
        <w:spacing w:line="480" w:lineRule="auto"/>
      </w:pPr>
      <w:r w:rsidRPr="00FC0066">
        <w:rPr>
          <w:rFonts w:eastAsiaTheme="minorEastAsia"/>
          <w:kern w:val="24"/>
        </w:rPr>
        <w:t>Competitive prices</w:t>
      </w:r>
    </w:p>
    <w:p w:rsidR="00AA0F32" w:rsidRPr="00FC0066" w:rsidRDefault="00AA0F32" w:rsidP="00FC0066">
      <w:pPr>
        <w:pStyle w:val="ListParagraph"/>
        <w:numPr>
          <w:ilvl w:val="0"/>
          <w:numId w:val="24"/>
        </w:numPr>
        <w:spacing w:line="480" w:lineRule="auto"/>
      </w:pPr>
      <w:r w:rsidRPr="00FC0066">
        <w:rPr>
          <w:rFonts w:eastAsiaTheme="minorEastAsia"/>
          <w:kern w:val="24"/>
        </w:rPr>
        <w:t xml:space="preserve">Seasonal events (holiday specials, summer packages) </w:t>
      </w:r>
    </w:p>
    <w:p w:rsidR="00AA0F32" w:rsidRPr="00FC0066" w:rsidRDefault="00AA0F32" w:rsidP="00FC0066">
      <w:pPr>
        <w:pStyle w:val="ListParagraph"/>
        <w:numPr>
          <w:ilvl w:val="0"/>
          <w:numId w:val="24"/>
        </w:numPr>
        <w:spacing w:line="480" w:lineRule="auto"/>
      </w:pPr>
      <w:r w:rsidRPr="00FC0066">
        <w:rPr>
          <w:rFonts w:eastAsiaTheme="minorEastAsia"/>
          <w:kern w:val="24"/>
        </w:rPr>
        <w:t xml:space="preserve">Family events </w:t>
      </w:r>
    </w:p>
    <w:p w:rsidR="00775729" w:rsidRPr="00FC0066" w:rsidRDefault="00AA0F32" w:rsidP="00FC0066">
      <w:pPr>
        <w:pStyle w:val="ListParagraph"/>
        <w:numPr>
          <w:ilvl w:val="0"/>
          <w:numId w:val="24"/>
        </w:numPr>
        <w:spacing w:line="480" w:lineRule="auto"/>
      </w:pPr>
      <w:r w:rsidRPr="00FC0066">
        <w:rPr>
          <w:rFonts w:eastAsiaTheme="minorEastAsia"/>
          <w:kern w:val="24"/>
        </w:rPr>
        <w:t>Destinations</w:t>
      </w:r>
    </w:p>
    <w:p w:rsidR="00F127EC" w:rsidRPr="00EA4466" w:rsidRDefault="00775729" w:rsidP="003D5F9C">
      <w:pPr>
        <w:spacing w:after="0" w:line="480" w:lineRule="auto"/>
        <w:contextualSpacing/>
        <w:rPr>
          <w:rFonts w:ascii="Times New Roman" w:eastAsiaTheme="minorEastAsia" w:hAnsi="Times New Roman" w:cs="Times New Roman"/>
          <w:color w:val="000000" w:themeColor="text1"/>
          <w:kern w:val="24"/>
          <w:sz w:val="24"/>
          <w:szCs w:val="24"/>
        </w:rPr>
      </w:pPr>
      <w:r w:rsidRPr="00EA4466">
        <w:rPr>
          <w:rFonts w:ascii="Times New Roman" w:eastAsiaTheme="minorEastAsia" w:hAnsi="Times New Roman" w:cs="Times New Roman"/>
          <w:color w:val="000000" w:themeColor="text1"/>
          <w:kern w:val="24"/>
          <w:sz w:val="24"/>
          <w:szCs w:val="24"/>
        </w:rPr>
        <w:t>Parents choose this cruise ship because of the perception that the entire Disney enterprise has managed to create for itself as well as their own personal experiences with Disney. They know that their vacation will be full of activities, events</w:t>
      </w:r>
      <w:r w:rsidR="001539AB">
        <w:rPr>
          <w:rFonts w:ascii="Times New Roman" w:eastAsiaTheme="minorEastAsia" w:hAnsi="Times New Roman" w:cs="Times New Roman"/>
          <w:color w:val="000000" w:themeColor="text1"/>
          <w:kern w:val="24"/>
          <w:sz w:val="24"/>
          <w:szCs w:val="24"/>
        </w:rPr>
        <w:t>,</w:t>
      </w:r>
      <w:r w:rsidRPr="00EA4466">
        <w:rPr>
          <w:rFonts w:ascii="Times New Roman" w:eastAsiaTheme="minorEastAsia" w:hAnsi="Times New Roman" w:cs="Times New Roman"/>
          <w:color w:val="000000" w:themeColor="text1"/>
          <w:kern w:val="24"/>
          <w:sz w:val="24"/>
          <w:szCs w:val="24"/>
        </w:rPr>
        <w:t xml:space="preserve"> and shows for their children, giving them memories that they will never forget. Disney has created a magical, fantastical, and dreamlike perception of their products and services over the past century, and consumers are prompted to entrust their vacations to such a charming corporation. </w:t>
      </w:r>
    </w:p>
    <w:p w:rsidR="001539AB" w:rsidRDefault="00F127EC" w:rsidP="003D5F9C">
      <w:pPr>
        <w:spacing w:after="0" w:line="480" w:lineRule="auto"/>
        <w:contextualSpacing/>
        <w:rPr>
          <w:rFonts w:ascii="Times New Roman" w:eastAsiaTheme="minorEastAsia" w:hAnsi="Times New Roman" w:cs="Times New Roman"/>
          <w:color w:val="000000" w:themeColor="text1"/>
          <w:kern w:val="24"/>
          <w:sz w:val="24"/>
          <w:szCs w:val="24"/>
        </w:rPr>
      </w:pPr>
      <w:r w:rsidRPr="00EA4466">
        <w:rPr>
          <w:rFonts w:ascii="Times New Roman" w:eastAsiaTheme="minorEastAsia" w:hAnsi="Times New Roman" w:cs="Times New Roman"/>
          <w:color w:val="000000" w:themeColor="text1"/>
          <w:kern w:val="24"/>
          <w:sz w:val="24"/>
          <w:szCs w:val="24"/>
        </w:rPr>
        <w:tab/>
      </w:r>
      <w:r w:rsidR="00775729" w:rsidRPr="00EA4466">
        <w:rPr>
          <w:rFonts w:ascii="Times New Roman" w:eastAsiaTheme="minorEastAsia" w:hAnsi="Times New Roman" w:cs="Times New Roman"/>
          <w:color w:val="000000" w:themeColor="text1"/>
          <w:kern w:val="24"/>
          <w:sz w:val="24"/>
          <w:szCs w:val="24"/>
        </w:rPr>
        <w:t>Understanding the personalities and lifestyles of your main consumers, is essential in being able to cater to their desires. The Disney Cruise is comprised mainly of, Adults (25+) with young children,</w:t>
      </w:r>
      <w:r w:rsidR="008043A6" w:rsidRPr="00EA4466">
        <w:rPr>
          <w:rFonts w:ascii="Times New Roman" w:eastAsiaTheme="minorEastAsia" w:hAnsi="Times New Roman" w:cs="Times New Roman"/>
          <w:color w:val="000000" w:themeColor="text1"/>
          <w:kern w:val="24"/>
          <w:sz w:val="24"/>
          <w:szCs w:val="24"/>
        </w:rPr>
        <w:t xml:space="preserve"> </w:t>
      </w:r>
      <w:r w:rsidR="00775729" w:rsidRPr="00EA4466">
        <w:rPr>
          <w:rFonts w:ascii="Times New Roman" w:eastAsiaTheme="minorEastAsia" w:hAnsi="Times New Roman" w:cs="Times New Roman"/>
          <w:color w:val="000000" w:themeColor="text1"/>
          <w:kern w:val="24"/>
          <w:sz w:val="24"/>
          <w:szCs w:val="24"/>
        </w:rPr>
        <w:t xml:space="preserve">ranging from infant to seventeen years old. This cruise is </w:t>
      </w:r>
      <w:r w:rsidR="001539AB">
        <w:rPr>
          <w:rFonts w:ascii="Times New Roman" w:eastAsiaTheme="minorEastAsia" w:hAnsi="Times New Roman" w:cs="Times New Roman"/>
          <w:color w:val="000000" w:themeColor="text1"/>
          <w:kern w:val="24"/>
          <w:sz w:val="24"/>
          <w:szCs w:val="24"/>
        </w:rPr>
        <w:t>extremely f</w:t>
      </w:r>
      <w:r w:rsidR="008043A6" w:rsidRPr="00EA4466">
        <w:rPr>
          <w:rFonts w:ascii="Times New Roman" w:eastAsiaTheme="minorEastAsia" w:hAnsi="Times New Roman" w:cs="Times New Roman"/>
          <w:color w:val="000000" w:themeColor="text1"/>
          <w:kern w:val="24"/>
          <w:sz w:val="24"/>
          <w:szCs w:val="24"/>
        </w:rPr>
        <w:t>amily</w:t>
      </w:r>
      <w:r w:rsidR="001539AB">
        <w:rPr>
          <w:rFonts w:ascii="Times New Roman" w:eastAsiaTheme="minorEastAsia" w:hAnsi="Times New Roman" w:cs="Times New Roman"/>
          <w:color w:val="000000" w:themeColor="text1"/>
          <w:kern w:val="24"/>
          <w:sz w:val="24"/>
          <w:szCs w:val="24"/>
        </w:rPr>
        <w:t xml:space="preserve"> oriented. You will not find any</w:t>
      </w:r>
      <w:r w:rsidR="008043A6" w:rsidRPr="00EA4466">
        <w:rPr>
          <w:rFonts w:ascii="Times New Roman" w:eastAsiaTheme="minorEastAsia" w:hAnsi="Times New Roman" w:cs="Times New Roman"/>
          <w:color w:val="000000" w:themeColor="text1"/>
          <w:kern w:val="24"/>
          <w:sz w:val="24"/>
          <w:szCs w:val="24"/>
        </w:rPr>
        <w:t xml:space="preserve"> </w:t>
      </w:r>
      <w:r w:rsidR="00775729" w:rsidRPr="00EA4466">
        <w:rPr>
          <w:rFonts w:ascii="Times New Roman" w:eastAsiaTheme="minorEastAsia" w:hAnsi="Times New Roman" w:cs="Times New Roman"/>
          <w:color w:val="000000" w:themeColor="text1"/>
          <w:kern w:val="24"/>
          <w:sz w:val="24"/>
          <w:szCs w:val="24"/>
        </w:rPr>
        <w:t xml:space="preserve">casinos on </w:t>
      </w:r>
      <w:r w:rsidR="001539AB">
        <w:rPr>
          <w:rFonts w:ascii="Times New Roman" w:eastAsiaTheme="minorEastAsia" w:hAnsi="Times New Roman" w:cs="Times New Roman"/>
          <w:color w:val="000000" w:themeColor="text1"/>
          <w:kern w:val="24"/>
          <w:sz w:val="24"/>
          <w:szCs w:val="24"/>
        </w:rPr>
        <w:t xml:space="preserve">a </w:t>
      </w:r>
      <w:r w:rsidR="008043A6" w:rsidRPr="00EA4466">
        <w:rPr>
          <w:rFonts w:ascii="Times New Roman" w:eastAsiaTheme="minorEastAsia" w:hAnsi="Times New Roman" w:cs="Times New Roman"/>
          <w:color w:val="000000" w:themeColor="text1"/>
          <w:kern w:val="24"/>
          <w:sz w:val="24"/>
          <w:szCs w:val="24"/>
        </w:rPr>
        <w:t xml:space="preserve">Disney Cruise ship, being that their goal is to deliver a family driven experience. Most of the persons aboard a Disney Cruise are from </w:t>
      </w:r>
      <w:r w:rsidR="00775729" w:rsidRPr="00EA4466">
        <w:rPr>
          <w:rFonts w:ascii="Times New Roman" w:eastAsiaTheme="minorEastAsia" w:hAnsi="Times New Roman" w:cs="Times New Roman"/>
          <w:color w:val="000000" w:themeColor="text1"/>
          <w:kern w:val="24"/>
          <w:sz w:val="24"/>
          <w:szCs w:val="24"/>
        </w:rPr>
        <w:t>Middle</w:t>
      </w:r>
      <w:r w:rsidR="008043A6" w:rsidRPr="00EA4466">
        <w:rPr>
          <w:rFonts w:ascii="Times New Roman" w:eastAsiaTheme="minorEastAsia" w:hAnsi="Times New Roman" w:cs="Times New Roman"/>
          <w:color w:val="000000" w:themeColor="text1"/>
          <w:kern w:val="24"/>
          <w:sz w:val="24"/>
          <w:szCs w:val="24"/>
        </w:rPr>
        <w:t xml:space="preserve"> to upper middle class families. There is </w:t>
      </w:r>
      <w:r w:rsidR="00775729" w:rsidRPr="00EA4466">
        <w:rPr>
          <w:rFonts w:ascii="Times New Roman" w:eastAsiaTheme="minorEastAsia" w:hAnsi="Times New Roman" w:cs="Times New Roman"/>
          <w:color w:val="000000" w:themeColor="text1"/>
          <w:kern w:val="24"/>
          <w:sz w:val="24"/>
          <w:szCs w:val="24"/>
        </w:rPr>
        <w:t xml:space="preserve">an </w:t>
      </w:r>
      <w:r w:rsidR="008043A6" w:rsidRPr="00EA4466">
        <w:rPr>
          <w:rFonts w:ascii="Times New Roman" w:eastAsiaTheme="minorEastAsia" w:hAnsi="Times New Roman" w:cs="Times New Roman"/>
          <w:color w:val="000000" w:themeColor="text1"/>
          <w:kern w:val="24"/>
          <w:sz w:val="24"/>
          <w:szCs w:val="24"/>
        </w:rPr>
        <w:t>additional charge</w:t>
      </w:r>
      <w:r w:rsidR="00775729" w:rsidRPr="00EA4466">
        <w:rPr>
          <w:rFonts w:ascii="Times New Roman" w:eastAsiaTheme="minorEastAsia" w:hAnsi="Times New Roman" w:cs="Times New Roman"/>
          <w:color w:val="000000" w:themeColor="text1"/>
          <w:kern w:val="24"/>
          <w:sz w:val="24"/>
          <w:szCs w:val="24"/>
        </w:rPr>
        <w:t xml:space="preserve"> a</w:t>
      </w:r>
      <w:r w:rsidR="008043A6" w:rsidRPr="00EA4466">
        <w:rPr>
          <w:rFonts w:ascii="Times New Roman" w:eastAsiaTheme="minorEastAsia" w:hAnsi="Times New Roman" w:cs="Times New Roman"/>
          <w:color w:val="000000" w:themeColor="text1"/>
          <w:kern w:val="24"/>
          <w:sz w:val="24"/>
          <w:szCs w:val="24"/>
        </w:rPr>
        <w:t>dded to anyone traveling alone, in hopes to prompt consumers to travel with their children</w:t>
      </w:r>
      <w:r w:rsidR="001539AB">
        <w:rPr>
          <w:rFonts w:ascii="Times New Roman" w:eastAsiaTheme="minorEastAsia" w:hAnsi="Times New Roman" w:cs="Times New Roman"/>
          <w:color w:val="000000" w:themeColor="text1"/>
          <w:kern w:val="24"/>
          <w:sz w:val="24"/>
          <w:szCs w:val="24"/>
        </w:rPr>
        <w:t xml:space="preserve"> or with a close companion</w:t>
      </w:r>
      <w:r w:rsidR="008043A6" w:rsidRPr="00EA4466">
        <w:rPr>
          <w:rFonts w:ascii="Times New Roman" w:eastAsiaTheme="minorEastAsia" w:hAnsi="Times New Roman" w:cs="Times New Roman"/>
          <w:color w:val="000000" w:themeColor="text1"/>
          <w:kern w:val="24"/>
          <w:sz w:val="24"/>
          <w:szCs w:val="24"/>
        </w:rPr>
        <w:t xml:space="preserve">. Most often, these cruises consists of families </w:t>
      </w:r>
      <w:r w:rsidR="00775729" w:rsidRPr="00EA4466">
        <w:rPr>
          <w:rFonts w:ascii="Times New Roman" w:eastAsiaTheme="minorEastAsia" w:hAnsi="Times New Roman" w:cs="Times New Roman"/>
          <w:color w:val="000000" w:themeColor="text1"/>
          <w:kern w:val="24"/>
          <w:sz w:val="24"/>
          <w:szCs w:val="24"/>
        </w:rPr>
        <w:t>of four (two adults two children</w:t>
      </w:r>
      <w:r w:rsidR="008043A6" w:rsidRPr="00EA4466">
        <w:rPr>
          <w:rFonts w:ascii="Times New Roman" w:eastAsiaTheme="minorEastAsia" w:hAnsi="Times New Roman" w:cs="Times New Roman"/>
          <w:color w:val="000000" w:themeColor="text1"/>
          <w:kern w:val="24"/>
          <w:sz w:val="24"/>
          <w:szCs w:val="24"/>
        </w:rPr>
        <w:t>), and all of the cruise activities are constructed around this family-oriented assumption.</w:t>
      </w:r>
    </w:p>
    <w:p w:rsidR="001C0359" w:rsidRPr="00EA4466" w:rsidRDefault="001539AB" w:rsidP="003D5F9C">
      <w:pPr>
        <w:spacing w:after="0" w:line="480" w:lineRule="auto"/>
        <w:contextualSpacing/>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lastRenderedPageBreak/>
        <w:tab/>
      </w:r>
      <w:r w:rsidR="008043A6" w:rsidRPr="00EA4466">
        <w:rPr>
          <w:rFonts w:ascii="Times New Roman" w:eastAsiaTheme="minorEastAsia" w:hAnsi="Times New Roman" w:cs="Times New Roman"/>
          <w:color w:val="000000" w:themeColor="text1"/>
          <w:kern w:val="24"/>
          <w:sz w:val="24"/>
          <w:szCs w:val="24"/>
        </w:rPr>
        <w:t xml:space="preserve"> </w:t>
      </w:r>
      <w:r w:rsidR="00EA4466" w:rsidRPr="00EA4466">
        <w:rPr>
          <w:rFonts w:ascii="Times New Roman" w:hAnsi="Times New Roman" w:cs="Times New Roman"/>
          <w:sz w:val="24"/>
          <w:szCs w:val="24"/>
        </w:rPr>
        <w:t>Consumer’s attitudes towards the Disney cruise lines are positive, fun, and adventurous. Since the cruise line is family oriented, the consumer’s values are centered on a strong family unit, and the desire to do things together as a family. Consumers know when attending a Disney cruise that every member of the family, no matter what age, will have entertainment. Attitudes are formed by positive experience with other Disney recreation parks, products, and the well established brand overall. Children prefer Disney as brand for various products since they idolize the fantasy lifestyle. Attitudes could have also been formed from bad previous experiences with other cruise lines that were not kid-friendly. Children may have been bored before, and may not have had enough activities that keep them engaged. Childcare may not have also been provided, and children under a certain age are not always permitted. As a result, Disney cruise lines are viewed in a positive light when their consumer needs are met.</w:t>
      </w:r>
      <w:r>
        <w:rPr>
          <w:rFonts w:ascii="Times New Roman" w:hAnsi="Times New Roman" w:cs="Times New Roman"/>
          <w:sz w:val="24"/>
          <w:szCs w:val="24"/>
        </w:rPr>
        <w:t xml:space="preserve"> Continuing further,</w:t>
      </w:r>
      <w:r w:rsidR="00EA4466" w:rsidRPr="00EA4466">
        <w:rPr>
          <w:rFonts w:ascii="Times New Roman" w:hAnsi="Times New Roman" w:cs="Times New Roman"/>
          <w:sz w:val="24"/>
          <w:szCs w:val="24"/>
        </w:rPr>
        <w:t xml:space="preserve"> </w:t>
      </w:r>
      <w:r>
        <w:rPr>
          <w:rFonts w:ascii="Times New Roman" w:hAnsi="Times New Roman" w:cs="Times New Roman"/>
          <w:sz w:val="24"/>
          <w:szCs w:val="24"/>
        </w:rPr>
        <w:t>t</w:t>
      </w:r>
      <w:r w:rsidR="00EA4466" w:rsidRPr="00EA4466">
        <w:rPr>
          <w:rFonts w:ascii="Times New Roman" w:hAnsi="Times New Roman" w:cs="Times New Roman"/>
          <w:sz w:val="24"/>
          <w:szCs w:val="24"/>
        </w:rPr>
        <w:t>he attitude change process is important for brands to correctly market their product. Attitudes towards brands are analyzed in order to better understand how their opinions influence their purchasing decisions. People view cruise vacations as a superior value, more than that of regular vacations. “Nearly twice as many (17 percent) equate cruising with very high value as land-based vacations (9 percent)” (</w:t>
      </w:r>
      <w:proofErr w:type="spellStart"/>
      <w:r w:rsidR="00EA4466" w:rsidRPr="00EA4466">
        <w:rPr>
          <w:rFonts w:ascii="Times New Roman" w:hAnsi="Times New Roman" w:cs="Times New Roman"/>
          <w:sz w:val="24"/>
          <w:szCs w:val="24"/>
        </w:rPr>
        <w:t>Gerlak</w:t>
      </w:r>
      <w:proofErr w:type="spellEnd"/>
      <w:r w:rsidR="00EA4466" w:rsidRPr="00EA4466">
        <w:rPr>
          <w:rFonts w:ascii="Times New Roman" w:hAnsi="Times New Roman" w:cs="Times New Roman"/>
          <w:sz w:val="24"/>
          <w:szCs w:val="24"/>
        </w:rPr>
        <w:t>, 2011). Disney cruises counteract this assumption by offering more activities for the price of the cruise. They use persuasion by offering special savings and financing options to make affording the cruise easier for consumers. The biggest influence when selecting a cruise for consumers is destination, followed by cost. Top destinations also include the Caribbean, Alaska, and the Bahamas (</w:t>
      </w:r>
      <w:proofErr w:type="spellStart"/>
      <w:r w:rsidR="00EA4466" w:rsidRPr="00EA4466">
        <w:rPr>
          <w:rFonts w:ascii="Times New Roman" w:hAnsi="Times New Roman" w:cs="Times New Roman"/>
          <w:sz w:val="24"/>
          <w:szCs w:val="24"/>
        </w:rPr>
        <w:t>Gerlak</w:t>
      </w:r>
      <w:proofErr w:type="spellEnd"/>
      <w:r w:rsidR="00EA4466" w:rsidRPr="00EA4466">
        <w:rPr>
          <w:rFonts w:ascii="Times New Roman" w:hAnsi="Times New Roman" w:cs="Times New Roman"/>
          <w:sz w:val="24"/>
          <w:szCs w:val="24"/>
        </w:rPr>
        <w:t xml:space="preserve">, 2011). The Disney cruise lines offer the majority of the top most wanted destinations, which will persuade consumers to choose them over other cruise lines. Disney’s persuasive message is “Disney Cruise Line has selected the most stunning destinations—in the most exciting regions around the world—for cruises you and </w:t>
      </w:r>
      <w:r w:rsidR="00EA4466" w:rsidRPr="00EA4466">
        <w:rPr>
          <w:rFonts w:ascii="Times New Roman" w:hAnsi="Times New Roman" w:cs="Times New Roman"/>
          <w:sz w:val="24"/>
          <w:szCs w:val="24"/>
        </w:rPr>
        <w:lastRenderedPageBreak/>
        <w:t>your family will always remember” (“Disney cruise lines”). Disney is trying to persuade consumers by making their destinations seem exclusive and intriguing.</w:t>
      </w:r>
    </w:p>
    <w:p w:rsidR="00775729" w:rsidRPr="00EA4466" w:rsidRDefault="00775729" w:rsidP="003D5F9C">
      <w:pPr>
        <w:pStyle w:val="ListParagraph"/>
        <w:spacing w:line="480" w:lineRule="auto"/>
        <w:rPr>
          <w:color w:val="D2D2D2"/>
        </w:rPr>
      </w:pPr>
    </w:p>
    <w:p w:rsidR="0023088D" w:rsidRPr="00EA4466" w:rsidRDefault="006804B7" w:rsidP="003D5F9C">
      <w:pPr>
        <w:pStyle w:val="NormalWeb"/>
        <w:spacing w:before="0" w:beforeAutospacing="0" w:after="0" w:afterAutospacing="0" w:line="480" w:lineRule="auto"/>
        <w:ind w:right="720"/>
        <w:textAlignment w:val="baseline"/>
        <w:rPr>
          <w:color w:val="000000"/>
        </w:rPr>
      </w:pPr>
      <w:r w:rsidRPr="00EA4466">
        <w:tab/>
      </w:r>
      <w:r w:rsidR="00210492" w:rsidRPr="00EA4466">
        <w:t xml:space="preserve">The Disney Cruise Line deals with a wide array </w:t>
      </w:r>
      <w:r w:rsidR="00A22304" w:rsidRPr="00EA4466">
        <w:t>of attitudes, in relation to their product and services. By instituting the “persuasion “technique, this cruise line would be able to change attitudes of various individuals. Persuasion is a primary marketing front, which attempts to lure consumers into the magical world of Disney. This line primarily institutes the persuasion techniques by the use of consistency. Presenting the same, family-friendly, and trustworthy products and services for the past century has helped create a sense of consistency amongst consumers. Furthermore, appealing primary to consumer’s emotions is what works best for this product. Emotion appeal</w:t>
      </w:r>
      <w:r w:rsidR="0023088D" w:rsidRPr="00EA4466">
        <w:t xml:space="preserve">s such as: humor and sympathy. </w:t>
      </w:r>
      <w:r w:rsidR="0023088D" w:rsidRPr="00EA4466">
        <w:rPr>
          <w:color w:val="000000"/>
        </w:rPr>
        <w:t xml:space="preserve">After watching Disney movie after Disney movie, it is every child’s dream to go to Disney Land and Disney World. This alone would influence the decision to take the Disney cruise or to take another family-friendly cruise. Conformity may also be a part of this influence. Even though a different cruise line may have better reviews or a cheaper price they do not have the Disney name. </w:t>
      </w:r>
    </w:p>
    <w:p w:rsidR="00527DEC" w:rsidRPr="00EA4466" w:rsidRDefault="0023088D" w:rsidP="003D5F9C">
      <w:pPr>
        <w:spacing w:line="480" w:lineRule="auto"/>
        <w:rPr>
          <w:rFonts w:ascii="Times New Roman" w:hAnsi="Times New Roman" w:cs="Times New Roman"/>
          <w:sz w:val="24"/>
          <w:szCs w:val="24"/>
        </w:rPr>
      </w:pPr>
      <w:r w:rsidRPr="00EA4466">
        <w:rPr>
          <w:rFonts w:ascii="Times New Roman" w:hAnsi="Times New Roman" w:cs="Times New Roman"/>
          <w:color w:val="000000"/>
          <w:sz w:val="24"/>
          <w:szCs w:val="24"/>
        </w:rPr>
        <w:tab/>
        <w:t xml:space="preserve">The households of the Disney cruise average customers consist of two adults and two children. These families are considered to be a part of upper-middle class. The male is the wage earner and the mother is usually a full-time homemaker. The children of these families are part of the decision-making. The adults want to enjoy their time but they also want to make sure their children are having the best vacation possible. Furthermore, </w:t>
      </w:r>
      <w:r w:rsidRPr="00EA4466">
        <w:rPr>
          <w:rFonts w:ascii="Times New Roman" w:eastAsia="Times New Roman" w:hAnsi="Times New Roman" w:cs="Times New Roman"/>
          <w:sz w:val="24"/>
          <w:szCs w:val="24"/>
        </w:rPr>
        <w:t xml:space="preserve">Personal and social conditions influence how consumers spend their money. Passengers of Disney Cruises are typically in the working class and above who have families. They have disposable income that they have saved </w:t>
      </w:r>
      <w:r w:rsidRPr="00EA4466">
        <w:rPr>
          <w:rFonts w:ascii="Times New Roman" w:eastAsia="Times New Roman" w:hAnsi="Times New Roman" w:cs="Times New Roman"/>
          <w:sz w:val="24"/>
          <w:szCs w:val="24"/>
        </w:rPr>
        <w:lastRenderedPageBreak/>
        <w:t xml:space="preserve">to book this cruise, and the desire to travel.  Income groups do have </w:t>
      </w:r>
      <w:r w:rsidR="003D5F9C" w:rsidRPr="00EA4466">
        <w:rPr>
          <w:rFonts w:ascii="Times New Roman" w:eastAsia="Times New Roman" w:hAnsi="Times New Roman" w:cs="Times New Roman"/>
          <w:sz w:val="24"/>
          <w:szCs w:val="24"/>
        </w:rPr>
        <w:t>a</w:t>
      </w:r>
      <w:r w:rsidRPr="00EA4466">
        <w:rPr>
          <w:rFonts w:ascii="Times New Roman" w:eastAsia="Times New Roman" w:hAnsi="Times New Roman" w:cs="Times New Roman"/>
          <w:sz w:val="24"/>
          <w:szCs w:val="24"/>
        </w:rPr>
        <w:t xml:space="preserve"> serious impact as well.  Cruises may be planned ahead of time so money is saved at intervals in order to book.  However, on many cruises there are certain price points for basic to luxury cabins and a variety of packages to choose from.  Depending on a consumer's income, it could either benefit or prevent them from staying in certain cabins and buying specific bundle packages. In addition, various subcultures may have a definite interest in the Disney Cruise Line. </w:t>
      </w:r>
      <w:r w:rsidRPr="00EA4466">
        <w:rPr>
          <w:rFonts w:ascii="Times New Roman" w:hAnsi="Times New Roman" w:cs="Times New Roman"/>
          <w:sz w:val="24"/>
          <w:szCs w:val="24"/>
        </w:rPr>
        <w:t xml:space="preserve">Subcultures can include the major categories such as: their nationality, geographic region, race, age, gender, occupation, and social class. </w:t>
      </w:r>
      <w:r w:rsidR="00527DEC" w:rsidRPr="00EA4466">
        <w:rPr>
          <w:rFonts w:ascii="Times New Roman" w:hAnsi="Times New Roman" w:cs="Times New Roman"/>
          <w:sz w:val="24"/>
          <w:szCs w:val="24"/>
        </w:rPr>
        <w:t xml:space="preserve">The following subcultures, illustrated below, are imperative in analyzing consumer behavior: </w:t>
      </w:r>
    </w:p>
    <w:p w:rsidR="00527DEC" w:rsidRPr="00EA4466" w:rsidRDefault="00527DEC" w:rsidP="003D5F9C">
      <w:pPr>
        <w:pStyle w:val="ListParagraph"/>
        <w:numPr>
          <w:ilvl w:val="0"/>
          <w:numId w:val="19"/>
        </w:numPr>
        <w:spacing w:line="480" w:lineRule="auto"/>
      </w:pPr>
      <w:r w:rsidRPr="00EA4466">
        <w:t>Nationality: An American wanting to book a cruise outside of the U.S.</w:t>
      </w:r>
    </w:p>
    <w:p w:rsidR="00527DEC" w:rsidRPr="00EA4466" w:rsidRDefault="00527DEC" w:rsidP="003D5F9C">
      <w:pPr>
        <w:pStyle w:val="ListParagraph"/>
        <w:numPr>
          <w:ilvl w:val="0"/>
          <w:numId w:val="19"/>
        </w:numPr>
        <w:spacing w:line="480" w:lineRule="auto"/>
      </w:pPr>
      <w:r w:rsidRPr="00EA4466">
        <w:t>Geographic Region: the majority of cruise passengers are from different parts of the country but want to travel outside of their country.  </w:t>
      </w:r>
    </w:p>
    <w:p w:rsidR="00527DEC" w:rsidRPr="00EA4466" w:rsidRDefault="00527DEC" w:rsidP="003D5F9C">
      <w:pPr>
        <w:pStyle w:val="ListParagraph"/>
        <w:numPr>
          <w:ilvl w:val="0"/>
          <w:numId w:val="19"/>
        </w:numPr>
        <w:spacing w:line="480" w:lineRule="auto"/>
      </w:pPr>
      <w:r w:rsidRPr="00EA4466">
        <w:t>Race: The US is racially diverse, and this can be seen on the cruise.  </w:t>
      </w:r>
    </w:p>
    <w:p w:rsidR="00527DEC" w:rsidRPr="00EA4466" w:rsidRDefault="00527DEC" w:rsidP="003D5F9C">
      <w:pPr>
        <w:pStyle w:val="ListParagraph"/>
        <w:numPr>
          <w:ilvl w:val="0"/>
          <w:numId w:val="19"/>
        </w:numPr>
        <w:spacing w:line="480" w:lineRule="auto"/>
      </w:pPr>
      <w:r w:rsidRPr="00EA4466">
        <w:t>Age: All kinds of ages, from small families with young children, a newly-married couple, a family with grandparents on board, etc. </w:t>
      </w:r>
    </w:p>
    <w:p w:rsidR="00527DEC" w:rsidRPr="00EA4466" w:rsidRDefault="00527DEC" w:rsidP="003D5F9C">
      <w:pPr>
        <w:pStyle w:val="ListParagraph"/>
        <w:numPr>
          <w:ilvl w:val="0"/>
          <w:numId w:val="19"/>
        </w:numPr>
        <w:spacing w:line="480" w:lineRule="auto"/>
      </w:pPr>
      <w:r w:rsidRPr="00EA4466">
        <w:t>Gender: can be both male and female</w:t>
      </w:r>
    </w:p>
    <w:p w:rsidR="006804B7" w:rsidRPr="003D5F9C" w:rsidRDefault="00527DEC" w:rsidP="003D5F9C">
      <w:pPr>
        <w:pStyle w:val="ListParagraph"/>
        <w:numPr>
          <w:ilvl w:val="0"/>
          <w:numId w:val="19"/>
        </w:numPr>
        <w:spacing w:line="480" w:lineRule="auto"/>
      </w:pPr>
      <w:r w:rsidRPr="00EA4466">
        <w:t xml:space="preserve">Social class: Depending on the luxury of the booking, social class can range from working class, middle class, upper middle class, to upper class families. </w:t>
      </w:r>
    </w:p>
    <w:p w:rsidR="00EA4466" w:rsidRPr="00AC5B29" w:rsidRDefault="006804B7" w:rsidP="003D5F9C">
      <w:pPr>
        <w:spacing w:line="480" w:lineRule="auto"/>
        <w:ind w:left="180"/>
        <w:rPr>
          <w:rFonts w:ascii="Times New Roman" w:hAnsi="Times New Roman" w:cs="Times New Roman"/>
          <w:sz w:val="24"/>
          <w:szCs w:val="24"/>
        </w:rPr>
      </w:pPr>
      <w:r w:rsidRPr="00EA4466">
        <w:rPr>
          <w:rFonts w:ascii="Times New Roman" w:hAnsi="Times New Roman" w:cs="Times New Roman"/>
          <w:sz w:val="24"/>
          <w:szCs w:val="24"/>
        </w:rPr>
        <w:tab/>
        <w:t xml:space="preserve">Furthermore, as a marketer of the Disney Cruise Line, it is imperative to recognize various cultural influences that could possibly have an impact on a </w:t>
      </w:r>
      <w:r w:rsidR="00EA4466" w:rsidRPr="00EA4466">
        <w:rPr>
          <w:rFonts w:ascii="Times New Roman" w:hAnsi="Times New Roman" w:cs="Times New Roman"/>
          <w:sz w:val="24"/>
          <w:szCs w:val="24"/>
        </w:rPr>
        <w:t>consumer’s behavior</w:t>
      </w:r>
      <w:r w:rsidRPr="00EA4466">
        <w:rPr>
          <w:rFonts w:ascii="Times New Roman" w:hAnsi="Times New Roman" w:cs="Times New Roman"/>
          <w:sz w:val="24"/>
          <w:szCs w:val="24"/>
        </w:rPr>
        <w:t>.</w:t>
      </w:r>
      <w:r w:rsidR="00EA4466" w:rsidRPr="00EA4466">
        <w:rPr>
          <w:rFonts w:ascii="Times New Roman" w:hAnsi="Times New Roman" w:cs="Times New Roman"/>
          <w:sz w:val="24"/>
          <w:szCs w:val="24"/>
        </w:rPr>
        <w:t xml:space="preserve"> Since cruise goers are often well educated, learning and socializing are important to them. They are often explores, who take multiple vacations per year. Cultural influences arise from their lifestyles of middle to upper class individuals. Families are often seeking adventure, time </w:t>
      </w:r>
      <w:r w:rsidR="00EA4466" w:rsidRPr="00EA4466">
        <w:rPr>
          <w:rFonts w:ascii="Times New Roman" w:hAnsi="Times New Roman" w:cs="Times New Roman"/>
          <w:sz w:val="24"/>
          <w:szCs w:val="24"/>
        </w:rPr>
        <w:lastRenderedPageBreak/>
        <w:t xml:space="preserve">together, and an escape from their busy lives. Families who wish to spend more time together and travel with one another value a family unit, and have been influenced by pastimes or previous generations. Other influences could come from friends and families who have attended cruises before, and persuaded them to try one. As a marketer, one should be aware of the value this consumer segment places on family units. Disney Cruise lines offer something for every member of the family, as well as activities that can be done together. Commercials and other ad campaigns could depict families with children having fun together on the cruise ship, and enjoying time away from their everyday lives. Ads should also enforce that the cruise brings new exciting adventures that can be experienced together. Disney cruise lines could also be marketed to other cultures. Perhaps the young single consumer that enjoys exploring, socializing, and learning would enjoy the cruise line.  Since Disney is typically a brand associated with children, young adults or adults in their thirties who are nostalgic about being young may be attracted to a Disney cruise. Similar to the Disney theme park advertisements, Disney enforces that message that there is fun for the whole family, and not just children. Their ads sometimes even show young couples that enjoy the parks. This would be useful in </w:t>
      </w:r>
      <w:r w:rsidR="00EA4466" w:rsidRPr="00AC5B29">
        <w:rPr>
          <w:rFonts w:ascii="Times New Roman" w:hAnsi="Times New Roman" w:cs="Times New Roman"/>
          <w:sz w:val="24"/>
          <w:szCs w:val="24"/>
        </w:rPr>
        <w:t>attracting other cultures other than young children.</w:t>
      </w:r>
    </w:p>
    <w:p w:rsidR="0023088D" w:rsidRDefault="00EA4466" w:rsidP="00AC5B29">
      <w:pPr>
        <w:spacing w:after="0" w:line="480" w:lineRule="auto"/>
        <w:rPr>
          <w:rFonts w:ascii="Times New Roman" w:hAnsi="Times New Roman" w:cs="Times New Roman"/>
          <w:sz w:val="24"/>
          <w:szCs w:val="24"/>
        </w:rPr>
      </w:pPr>
      <w:r w:rsidRPr="00AC5B29">
        <w:rPr>
          <w:rFonts w:ascii="Times New Roman" w:hAnsi="Times New Roman" w:cs="Times New Roman"/>
          <w:sz w:val="24"/>
          <w:szCs w:val="24"/>
        </w:rPr>
        <w:tab/>
        <w:t>All</w:t>
      </w:r>
      <w:r w:rsidR="003D5F9C" w:rsidRPr="00AC5B29">
        <w:rPr>
          <w:rFonts w:ascii="Times New Roman" w:hAnsi="Times New Roman" w:cs="Times New Roman"/>
          <w:sz w:val="24"/>
          <w:szCs w:val="24"/>
        </w:rPr>
        <w:t xml:space="preserve"> factors considered</w:t>
      </w:r>
      <w:r w:rsidRPr="00AC5B29">
        <w:rPr>
          <w:rFonts w:ascii="Times New Roman" w:hAnsi="Times New Roman" w:cs="Times New Roman"/>
          <w:sz w:val="24"/>
          <w:szCs w:val="24"/>
        </w:rPr>
        <w:t xml:space="preserve"> we have learned an immense amount of information about the demographic of cruise goers, especially t</w:t>
      </w:r>
      <w:r w:rsidR="003D5F9C" w:rsidRPr="00AC5B29">
        <w:rPr>
          <w:rFonts w:ascii="Times New Roman" w:hAnsi="Times New Roman" w:cs="Times New Roman"/>
          <w:sz w:val="24"/>
          <w:szCs w:val="24"/>
        </w:rPr>
        <w:t xml:space="preserve">hose who attend Disney cruises. It is most certainly </w:t>
      </w:r>
      <w:r w:rsidRPr="00AC5B29">
        <w:rPr>
          <w:rFonts w:ascii="Times New Roman" w:hAnsi="Times New Roman" w:cs="Times New Roman"/>
          <w:sz w:val="24"/>
          <w:szCs w:val="24"/>
        </w:rPr>
        <w:t>interesting how one’s upbringing and culture can affect not just their purchasing decisions, but their traveling decisions</w:t>
      </w:r>
      <w:r w:rsidR="003D5F9C" w:rsidRPr="00AC5B29">
        <w:rPr>
          <w:rFonts w:ascii="Times New Roman" w:hAnsi="Times New Roman" w:cs="Times New Roman"/>
          <w:sz w:val="24"/>
          <w:szCs w:val="24"/>
        </w:rPr>
        <w:t xml:space="preserve"> as well. If possible, we</w:t>
      </w:r>
      <w:r w:rsidRPr="00AC5B29">
        <w:rPr>
          <w:rFonts w:ascii="Times New Roman" w:hAnsi="Times New Roman" w:cs="Times New Roman"/>
          <w:sz w:val="24"/>
          <w:szCs w:val="24"/>
        </w:rPr>
        <w:t xml:space="preserve"> would have liked to discover more details about the Dis</w:t>
      </w:r>
      <w:r w:rsidR="003D5F9C" w:rsidRPr="00AC5B29">
        <w:rPr>
          <w:rFonts w:ascii="Times New Roman" w:hAnsi="Times New Roman" w:cs="Times New Roman"/>
          <w:sz w:val="24"/>
          <w:szCs w:val="24"/>
        </w:rPr>
        <w:t>ney cruise lines specifically. We</w:t>
      </w:r>
      <w:r w:rsidRPr="00AC5B29">
        <w:rPr>
          <w:rFonts w:ascii="Times New Roman" w:hAnsi="Times New Roman" w:cs="Times New Roman"/>
          <w:sz w:val="24"/>
          <w:szCs w:val="24"/>
        </w:rPr>
        <w:t xml:space="preserve"> felt as though research was limited for Disney cruise line consumers, and only a few websites were available that provided me with the information. </w:t>
      </w:r>
      <w:r w:rsidR="00FC0066" w:rsidRPr="00AC5B29">
        <w:rPr>
          <w:rFonts w:ascii="Times New Roman" w:hAnsi="Times New Roman" w:cs="Times New Roman"/>
          <w:sz w:val="24"/>
          <w:szCs w:val="24"/>
        </w:rPr>
        <w:t xml:space="preserve">This project has worked as a beneficial tool, in discovering the mysterious consumer mind. We are </w:t>
      </w:r>
      <w:r w:rsidR="00FC0066" w:rsidRPr="00AC5B29">
        <w:rPr>
          <w:rFonts w:ascii="Times New Roman" w:hAnsi="Times New Roman" w:cs="Times New Roman"/>
          <w:sz w:val="24"/>
          <w:szCs w:val="24"/>
        </w:rPr>
        <w:lastRenderedPageBreak/>
        <w:t>now more equipped to appeal to consumer’s beliefs, interests, and previous</w:t>
      </w:r>
      <w:r w:rsidR="00AC5B29" w:rsidRPr="00AC5B29">
        <w:rPr>
          <w:rFonts w:ascii="Times New Roman" w:hAnsi="Times New Roman" w:cs="Times New Roman"/>
          <w:sz w:val="24"/>
          <w:szCs w:val="24"/>
        </w:rPr>
        <w:t xml:space="preserve"> purchasing patterns</w:t>
      </w:r>
      <w:r w:rsidR="00AB34F2" w:rsidRPr="00AC5B29">
        <w:rPr>
          <w:rFonts w:ascii="Times New Roman" w:hAnsi="Times New Roman" w:cs="Times New Roman"/>
          <w:sz w:val="24"/>
          <w:szCs w:val="24"/>
        </w:rPr>
        <w:t>, from</w:t>
      </w:r>
      <w:r w:rsidR="00AC5B29" w:rsidRPr="00AC5B29">
        <w:rPr>
          <w:rFonts w:ascii="Times New Roman" w:hAnsi="Times New Roman" w:cs="Times New Roman"/>
          <w:sz w:val="24"/>
          <w:szCs w:val="24"/>
        </w:rPr>
        <w:t xml:space="preserve"> both a marketer’s and consumer’s point of view. </w:t>
      </w: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Default="00AB34F2" w:rsidP="00AC5B29">
      <w:pPr>
        <w:spacing w:after="0" w:line="480" w:lineRule="auto"/>
        <w:rPr>
          <w:rFonts w:ascii="Times New Roman" w:hAnsi="Times New Roman" w:cs="Times New Roman"/>
          <w:sz w:val="24"/>
          <w:szCs w:val="24"/>
        </w:rPr>
      </w:pPr>
    </w:p>
    <w:p w:rsidR="00AB34F2" w:rsidRPr="00AC5B29" w:rsidRDefault="00AB34F2" w:rsidP="00AC5B29">
      <w:pPr>
        <w:spacing w:after="0" w:line="480" w:lineRule="auto"/>
        <w:rPr>
          <w:rFonts w:ascii="Times New Roman" w:hAnsi="Times New Roman" w:cs="Times New Roman"/>
          <w:sz w:val="24"/>
          <w:szCs w:val="24"/>
        </w:rPr>
      </w:pPr>
    </w:p>
    <w:p w:rsidR="0023088D" w:rsidRPr="0023088D" w:rsidRDefault="00EA4466" w:rsidP="00EA4466">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Appendices.</w:t>
      </w:r>
      <w:proofErr w:type="gramEnd"/>
    </w:p>
    <w:p w:rsidR="0023088D" w:rsidRPr="00EA4466" w:rsidRDefault="0023088D" w:rsidP="0023088D">
      <w:pPr>
        <w:pStyle w:val="NormalWeb"/>
        <w:spacing w:before="0" w:beforeAutospacing="0" w:after="0" w:afterAutospacing="0"/>
        <w:ind w:right="720"/>
        <w:textAlignment w:val="baseline"/>
        <w:rPr>
          <w:color w:val="000000"/>
        </w:rPr>
      </w:pPr>
    </w:p>
    <w:p w:rsidR="00210492" w:rsidRPr="00EA4466" w:rsidRDefault="00210492" w:rsidP="0023088D">
      <w:pPr>
        <w:pStyle w:val="ListParagraph"/>
        <w:ind w:left="0"/>
      </w:pPr>
    </w:p>
    <w:p w:rsidR="00775729" w:rsidRPr="00EA4466" w:rsidRDefault="00775729" w:rsidP="0023088D">
      <w:pPr>
        <w:spacing w:after="0" w:line="240" w:lineRule="auto"/>
        <w:contextualSpacing/>
        <w:rPr>
          <w:rFonts w:ascii="Times New Roman" w:eastAsia="Times New Roman" w:hAnsi="Times New Roman" w:cs="Times New Roman"/>
          <w:color w:val="D2D2D2"/>
          <w:sz w:val="24"/>
          <w:szCs w:val="24"/>
        </w:rPr>
      </w:pPr>
    </w:p>
    <w:p w:rsidR="00EA4466" w:rsidRPr="00EA4466" w:rsidRDefault="00EA4466" w:rsidP="00EA4466">
      <w:pPr>
        <w:rPr>
          <w:rFonts w:ascii="Times New Roman" w:hAnsi="Times New Roman" w:cs="Times New Roman"/>
          <w:i/>
          <w:sz w:val="24"/>
          <w:szCs w:val="24"/>
          <w:u w:val="single"/>
        </w:rPr>
      </w:pPr>
      <w:r w:rsidRPr="00EA4466">
        <w:rPr>
          <w:rFonts w:ascii="Times New Roman" w:hAnsi="Times New Roman" w:cs="Times New Roman"/>
          <w:i/>
          <w:sz w:val="24"/>
          <w:szCs w:val="24"/>
          <w:u w:val="single"/>
        </w:rPr>
        <w:t xml:space="preserve">Appendix A </w:t>
      </w:r>
    </w:p>
    <w:tbl>
      <w:tblPr>
        <w:tblStyle w:val="MediumList2"/>
        <w:tblW w:w="0" w:type="auto"/>
        <w:tblLook w:val="04A0"/>
      </w:tblPr>
      <w:tblGrid>
        <w:gridCol w:w="1916"/>
        <w:gridCol w:w="1915"/>
        <w:gridCol w:w="1915"/>
        <w:gridCol w:w="1915"/>
        <w:gridCol w:w="1915"/>
      </w:tblGrid>
      <w:tr w:rsidR="00EA4466" w:rsidRPr="00EA4466" w:rsidTr="00EA4466">
        <w:trPr>
          <w:cnfStyle w:val="100000000000"/>
          <w:trHeight w:val="872"/>
        </w:trPr>
        <w:tc>
          <w:tcPr>
            <w:cnfStyle w:val="001000000100"/>
            <w:tcW w:w="1916" w:type="dxa"/>
          </w:tcPr>
          <w:p w:rsidR="00EA4466" w:rsidRPr="00EA4466" w:rsidRDefault="00EA4466" w:rsidP="00515BB7">
            <w:pPr>
              <w:rPr>
                <w:rFonts w:ascii="Times New Roman" w:hAnsi="Times New Roman" w:cs="Times New Roman"/>
              </w:rPr>
            </w:pPr>
          </w:p>
        </w:tc>
        <w:tc>
          <w:tcPr>
            <w:tcW w:w="1915" w:type="dxa"/>
          </w:tcPr>
          <w:p w:rsidR="00EA4466" w:rsidRPr="00EA4466" w:rsidRDefault="00EA4466" w:rsidP="00515BB7">
            <w:pPr>
              <w:cnfStyle w:val="100000000000"/>
              <w:rPr>
                <w:rFonts w:ascii="Times New Roman" w:hAnsi="Times New Roman" w:cs="Times New Roman"/>
              </w:rPr>
            </w:pPr>
            <w:r w:rsidRPr="00EA4466">
              <w:rPr>
                <w:rFonts w:ascii="Times New Roman" w:hAnsi="Times New Roman" w:cs="Times New Roman"/>
              </w:rPr>
              <w:t>Disney Dream</w:t>
            </w:r>
          </w:p>
        </w:tc>
        <w:tc>
          <w:tcPr>
            <w:tcW w:w="1915" w:type="dxa"/>
          </w:tcPr>
          <w:p w:rsidR="00EA4466" w:rsidRPr="00EA4466" w:rsidRDefault="00EA4466" w:rsidP="00515BB7">
            <w:pPr>
              <w:cnfStyle w:val="100000000000"/>
              <w:rPr>
                <w:rFonts w:ascii="Times New Roman" w:hAnsi="Times New Roman" w:cs="Times New Roman"/>
              </w:rPr>
            </w:pPr>
            <w:r w:rsidRPr="00EA4466">
              <w:rPr>
                <w:rFonts w:ascii="Times New Roman" w:hAnsi="Times New Roman" w:cs="Times New Roman"/>
              </w:rPr>
              <w:t xml:space="preserve">Disney Fantasy </w:t>
            </w:r>
          </w:p>
        </w:tc>
        <w:tc>
          <w:tcPr>
            <w:tcW w:w="1915" w:type="dxa"/>
          </w:tcPr>
          <w:p w:rsidR="00EA4466" w:rsidRPr="00EA4466" w:rsidRDefault="00EA4466" w:rsidP="00515BB7">
            <w:pPr>
              <w:cnfStyle w:val="100000000000"/>
              <w:rPr>
                <w:rFonts w:ascii="Times New Roman" w:hAnsi="Times New Roman" w:cs="Times New Roman"/>
              </w:rPr>
            </w:pPr>
            <w:r w:rsidRPr="00EA4466">
              <w:rPr>
                <w:rFonts w:ascii="Times New Roman" w:hAnsi="Times New Roman" w:cs="Times New Roman"/>
              </w:rPr>
              <w:t xml:space="preserve">Disney Magic </w:t>
            </w:r>
          </w:p>
        </w:tc>
        <w:tc>
          <w:tcPr>
            <w:tcW w:w="1915" w:type="dxa"/>
          </w:tcPr>
          <w:p w:rsidR="00EA4466" w:rsidRPr="00EA4466" w:rsidRDefault="00EA4466" w:rsidP="00515BB7">
            <w:pPr>
              <w:cnfStyle w:val="100000000000"/>
              <w:rPr>
                <w:rFonts w:ascii="Times New Roman" w:hAnsi="Times New Roman" w:cs="Times New Roman"/>
              </w:rPr>
            </w:pPr>
            <w:r w:rsidRPr="00EA4466">
              <w:rPr>
                <w:rFonts w:ascii="Times New Roman" w:hAnsi="Times New Roman" w:cs="Times New Roman"/>
              </w:rPr>
              <w:t>Disney Wonder</w:t>
            </w:r>
          </w:p>
        </w:tc>
      </w:tr>
      <w:tr w:rsidR="00EA4466" w:rsidRPr="00EA4466" w:rsidTr="00EA4466">
        <w:trPr>
          <w:cnfStyle w:val="000000100000"/>
          <w:trHeight w:val="953"/>
        </w:trPr>
        <w:tc>
          <w:tcPr>
            <w:cnfStyle w:val="001000000000"/>
            <w:tcW w:w="1916" w:type="dxa"/>
          </w:tcPr>
          <w:p w:rsidR="00EA4466" w:rsidRPr="00EA4466" w:rsidRDefault="00EA4466" w:rsidP="00515BB7">
            <w:pPr>
              <w:rPr>
                <w:rFonts w:ascii="Times New Roman" w:hAnsi="Times New Roman" w:cs="Times New Roman"/>
                <w:sz w:val="24"/>
                <w:szCs w:val="24"/>
              </w:rPr>
            </w:pPr>
            <w:r w:rsidRPr="00EA4466">
              <w:rPr>
                <w:rFonts w:ascii="Times New Roman" w:hAnsi="Times New Roman" w:cs="Times New Roman"/>
                <w:sz w:val="24"/>
                <w:szCs w:val="24"/>
              </w:rPr>
              <w:t># of passengers</w:t>
            </w:r>
          </w:p>
        </w:tc>
        <w:tc>
          <w:tcPr>
            <w:tcW w:w="1915" w:type="dxa"/>
          </w:tcPr>
          <w:p w:rsidR="00EA4466" w:rsidRPr="00EA4466" w:rsidRDefault="00EA4466" w:rsidP="00515BB7">
            <w:pPr>
              <w:cnfStyle w:val="000000100000"/>
              <w:rPr>
                <w:rFonts w:ascii="Times New Roman" w:hAnsi="Times New Roman" w:cs="Times New Roman"/>
                <w:sz w:val="24"/>
                <w:szCs w:val="24"/>
              </w:rPr>
            </w:pPr>
            <w:r w:rsidRPr="00EA4466">
              <w:rPr>
                <w:rFonts w:ascii="Times New Roman" w:hAnsi="Times New Roman" w:cs="Times New Roman"/>
                <w:sz w:val="24"/>
                <w:szCs w:val="24"/>
              </w:rPr>
              <w:t>4000</w:t>
            </w:r>
          </w:p>
        </w:tc>
        <w:tc>
          <w:tcPr>
            <w:tcW w:w="1915" w:type="dxa"/>
          </w:tcPr>
          <w:p w:rsidR="00EA4466" w:rsidRPr="00EA4466" w:rsidRDefault="00EA4466" w:rsidP="00515BB7">
            <w:pPr>
              <w:cnfStyle w:val="000000100000"/>
              <w:rPr>
                <w:rFonts w:ascii="Times New Roman" w:hAnsi="Times New Roman" w:cs="Times New Roman"/>
                <w:sz w:val="24"/>
                <w:szCs w:val="24"/>
              </w:rPr>
            </w:pPr>
            <w:r w:rsidRPr="00EA4466">
              <w:rPr>
                <w:rFonts w:ascii="Times New Roman" w:hAnsi="Times New Roman" w:cs="Times New Roman"/>
                <w:sz w:val="24"/>
                <w:szCs w:val="24"/>
              </w:rPr>
              <w:t>4000</w:t>
            </w:r>
          </w:p>
        </w:tc>
        <w:tc>
          <w:tcPr>
            <w:tcW w:w="1915" w:type="dxa"/>
          </w:tcPr>
          <w:p w:rsidR="00EA4466" w:rsidRPr="00EA4466" w:rsidRDefault="00EA4466" w:rsidP="00515BB7">
            <w:pPr>
              <w:cnfStyle w:val="000000100000"/>
              <w:rPr>
                <w:rFonts w:ascii="Times New Roman" w:hAnsi="Times New Roman" w:cs="Times New Roman"/>
                <w:sz w:val="24"/>
                <w:szCs w:val="24"/>
              </w:rPr>
            </w:pPr>
            <w:r w:rsidRPr="00EA4466">
              <w:rPr>
                <w:rFonts w:ascii="Times New Roman" w:hAnsi="Times New Roman" w:cs="Times New Roman"/>
                <w:sz w:val="24"/>
                <w:szCs w:val="24"/>
              </w:rPr>
              <w:t>2700</w:t>
            </w:r>
          </w:p>
        </w:tc>
        <w:tc>
          <w:tcPr>
            <w:tcW w:w="1915" w:type="dxa"/>
          </w:tcPr>
          <w:p w:rsidR="00EA4466" w:rsidRPr="00EA4466" w:rsidRDefault="00EA4466" w:rsidP="00515BB7">
            <w:pPr>
              <w:cnfStyle w:val="000000100000"/>
              <w:rPr>
                <w:rFonts w:ascii="Times New Roman" w:hAnsi="Times New Roman" w:cs="Times New Roman"/>
                <w:sz w:val="24"/>
                <w:szCs w:val="24"/>
              </w:rPr>
            </w:pPr>
            <w:r w:rsidRPr="00EA4466">
              <w:rPr>
                <w:rFonts w:ascii="Times New Roman" w:hAnsi="Times New Roman" w:cs="Times New Roman"/>
                <w:sz w:val="24"/>
                <w:szCs w:val="24"/>
              </w:rPr>
              <w:t>2700</w:t>
            </w:r>
          </w:p>
        </w:tc>
      </w:tr>
      <w:tr w:rsidR="00EA4466" w:rsidRPr="00EA4466" w:rsidTr="00EA4466">
        <w:trPr>
          <w:trHeight w:val="647"/>
        </w:trPr>
        <w:tc>
          <w:tcPr>
            <w:cnfStyle w:val="001000000000"/>
            <w:tcW w:w="1916" w:type="dxa"/>
          </w:tcPr>
          <w:p w:rsidR="00EA4466" w:rsidRPr="00EA4466" w:rsidRDefault="00EA4466" w:rsidP="00515BB7">
            <w:pPr>
              <w:rPr>
                <w:rFonts w:ascii="Times New Roman" w:hAnsi="Times New Roman" w:cs="Times New Roman"/>
                <w:sz w:val="24"/>
                <w:szCs w:val="24"/>
              </w:rPr>
            </w:pPr>
            <w:r w:rsidRPr="00EA4466">
              <w:rPr>
                <w:rFonts w:ascii="Times New Roman" w:hAnsi="Times New Roman" w:cs="Times New Roman"/>
                <w:sz w:val="24"/>
                <w:szCs w:val="24"/>
              </w:rPr>
              <w:t>Crew</w:t>
            </w:r>
          </w:p>
        </w:tc>
        <w:tc>
          <w:tcPr>
            <w:tcW w:w="1915" w:type="dxa"/>
          </w:tcPr>
          <w:p w:rsidR="00EA4466" w:rsidRPr="00EA4466" w:rsidRDefault="00EA4466" w:rsidP="00515BB7">
            <w:pPr>
              <w:cnfStyle w:val="000000000000"/>
              <w:rPr>
                <w:rFonts w:ascii="Times New Roman" w:hAnsi="Times New Roman" w:cs="Times New Roman"/>
                <w:sz w:val="24"/>
                <w:szCs w:val="24"/>
              </w:rPr>
            </w:pPr>
            <w:r w:rsidRPr="00EA4466">
              <w:rPr>
                <w:rFonts w:ascii="Times New Roman" w:hAnsi="Times New Roman" w:cs="Times New Roman"/>
                <w:sz w:val="24"/>
                <w:szCs w:val="24"/>
              </w:rPr>
              <w:t>1458</w:t>
            </w:r>
          </w:p>
        </w:tc>
        <w:tc>
          <w:tcPr>
            <w:tcW w:w="1915" w:type="dxa"/>
          </w:tcPr>
          <w:p w:rsidR="00EA4466" w:rsidRPr="00EA4466" w:rsidRDefault="00EA4466" w:rsidP="00515BB7">
            <w:pPr>
              <w:cnfStyle w:val="000000000000"/>
              <w:rPr>
                <w:rFonts w:ascii="Times New Roman" w:hAnsi="Times New Roman" w:cs="Times New Roman"/>
                <w:sz w:val="24"/>
                <w:szCs w:val="24"/>
              </w:rPr>
            </w:pPr>
            <w:r w:rsidRPr="00EA4466">
              <w:rPr>
                <w:rFonts w:ascii="Times New Roman" w:hAnsi="Times New Roman" w:cs="Times New Roman"/>
                <w:sz w:val="24"/>
                <w:szCs w:val="24"/>
              </w:rPr>
              <w:t>1450</w:t>
            </w:r>
          </w:p>
        </w:tc>
        <w:tc>
          <w:tcPr>
            <w:tcW w:w="1915" w:type="dxa"/>
          </w:tcPr>
          <w:p w:rsidR="00EA4466" w:rsidRPr="00EA4466" w:rsidRDefault="00EA4466" w:rsidP="00515BB7">
            <w:pPr>
              <w:cnfStyle w:val="000000000000"/>
              <w:rPr>
                <w:rFonts w:ascii="Times New Roman" w:hAnsi="Times New Roman" w:cs="Times New Roman"/>
                <w:sz w:val="24"/>
                <w:szCs w:val="24"/>
              </w:rPr>
            </w:pPr>
            <w:r w:rsidRPr="00EA4466">
              <w:rPr>
                <w:rFonts w:ascii="Times New Roman" w:hAnsi="Times New Roman" w:cs="Times New Roman"/>
                <w:sz w:val="24"/>
                <w:szCs w:val="24"/>
              </w:rPr>
              <w:t>950</w:t>
            </w:r>
          </w:p>
        </w:tc>
        <w:tc>
          <w:tcPr>
            <w:tcW w:w="1915" w:type="dxa"/>
          </w:tcPr>
          <w:p w:rsidR="00EA4466" w:rsidRPr="00EA4466" w:rsidRDefault="00EA4466" w:rsidP="00515BB7">
            <w:pPr>
              <w:cnfStyle w:val="000000000000"/>
              <w:rPr>
                <w:rFonts w:ascii="Times New Roman" w:hAnsi="Times New Roman" w:cs="Times New Roman"/>
                <w:sz w:val="24"/>
                <w:szCs w:val="24"/>
              </w:rPr>
            </w:pPr>
            <w:r w:rsidRPr="00EA4466">
              <w:rPr>
                <w:rFonts w:ascii="Times New Roman" w:hAnsi="Times New Roman" w:cs="Times New Roman"/>
                <w:sz w:val="24"/>
                <w:szCs w:val="24"/>
              </w:rPr>
              <w:t>950</w:t>
            </w:r>
          </w:p>
        </w:tc>
      </w:tr>
      <w:tr w:rsidR="00EA4466" w:rsidRPr="00EA4466" w:rsidTr="00EA4466">
        <w:trPr>
          <w:cnfStyle w:val="000000100000"/>
          <w:trHeight w:val="800"/>
        </w:trPr>
        <w:tc>
          <w:tcPr>
            <w:cnfStyle w:val="001000000000"/>
            <w:tcW w:w="1916" w:type="dxa"/>
          </w:tcPr>
          <w:p w:rsidR="00EA4466" w:rsidRPr="00EA4466" w:rsidRDefault="00EA4466" w:rsidP="00515BB7">
            <w:pPr>
              <w:rPr>
                <w:rFonts w:ascii="Times New Roman" w:hAnsi="Times New Roman" w:cs="Times New Roman"/>
                <w:sz w:val="24"/>
                <w:szCs w:val="24"/>
              </w:rPr>
            </w:pPr>
            <w:r w:rsidRPr="00EA4466">
              <w:rPr>
                <w:rFonts w:ascii="Times New Roman" w:hAnsi="Times New Roman" w:cs="Times New Roman"/>
                <w:sz w:val="24"/>
                <w:szCs w:val="24"/>
              </w:rPr>
              <w:t xml:space="preserve">Passengers &lt; 18 </w:t>
            </w:r>
          </w:p>
        </w:tc>
        <w:tc>
          <w:tcPr>
            <w:tcW w:w="1915" w:type="dxa"/>
          </w:tcPr>
          <w:p w:rsidR="00EA4466" w:rsidRPr="00EA4466" w:rsidRDefault="00EA4466" w:rsidP="00515BB7">
            <w:pPr>
              <w:cnfStyle w:val="000000100000"/>
              <w:rPr>
                <w:rFonts w:ascii="Times New Roman" w:hAnsi="Times New Roman" w:cs="Times New Roman"/>
                <w:sz w:val="24"/>
                <w:szCs w:val="24"/>
              </w:rPr>
            </w:pPr>
            <w:r w:rsidRPr="00EA4466">
              <w:rPr>
                <w:rFonts w:ascii="Times New Roman" w:hAnsi="Times New Roman" w:cs="Times New Roman"/>
                <w:sz w:val="24"/>
                <w:szCs w:val="24"/>
              </w:rPr>
              <w:t>2000</w:t>
            </w:r>
          </w:p>
        </w:tc>
        <w:tc>
          <w:tcPr>
            <w:tcW w:w="1915" w:type="dxa"/>
          </w:tcPr>
          <w:p w:rsidR="00EA4466" w:rsidRPr="00EA4466" w:rsidRDefault="00EA4466" w:rsidP="00515BB7">
            <w:pPr>
              <w:cnfStyle w:val="000000100000"/>
              <w:rPr>
                <w:rFonts w:ascii="Times New Roman" w:hAnsi="Times New Roman" w:cs="Times New Roman"/>
                <w:sz w:val="24"/>
                <w:szCs w:val="24"/>
              </w:rPr>
            </w:pPr>
            <w:r w:rsidRPr="00EA4466">
              <w:rPr>
                <w:rFonts w:ascii="Times New Roman" w:hAnsi="Times New Roman" w:cs="Times New Roman"/>
                <w:sz w:val="24"/>
                <w:szCs w:val="24"/>
              </w:rPr>
              <w:t>1500-2000</w:t>
            </w:r>
          </w:p>
        </w:tc>
        <w:tc>
          <w:tcPr>
            <w:tcW w:w="1915" w:type="dxa"/>
          </w:tcPr>
          <w:p w:rsidR="00EA4466" w:rsidRPr="00EA4466" w:rsidRDefault="00EA4466" w:rsidP="00515BB7">
            <w:pPr>
              <w:cnfStyle w:val="000000100000"/>
              <w:rPr>
                <w:rFonts w:ascii="Times New Roman" w:hAnsi="Times New Roman" w:cs="Times New Roman"/>
                <w:sz w:val="24"/>
                <w:szCs w:val="24"/>
              </w:rPr>
            </w:pPr>
            <w:r w:rsidRPr="00EA4466">
              <w:rPr>
                <w:rFonts w:ascii="Times New Roman" w:hAnsi="Times New Roman" w:cs="Times New Roman"/>
                <w:sz w:val="24"/>
                <w:szCs w:val="24"/>
              </w:rPr>
              <w:t>1350</w:t>
            </w:r>
          </w:p>
        </w:tc>
        <w:tc>
          <w:tcPr>
            <w:tcW w:w="1915" w:type="dxa"/>
          </w:tcPr>
          <w:p w:rsidR="00EA4466" w:rsidRPr="00EA4466" w:rsidRDefault="00EA4466" w:rsidP="00515BB7">
            <w:pPr>
              <w:cnfStyle w:val="000000100000"/>
              <w:rPr>
                <w:rFonts w:ascii="Times New Roman" w:hAnsi="Times New Roman" w:cs="Times New Roman"/>
                <w:sz w:val="24"/>
                <w:szCs w:val="24"/>
              </w:rPr>
            </w:pPr>
            <w:r w:rsidRPr="00EA4466">
              <w:rPr>
                <w:rFonts w:ascii="Times New Roman" w:hAnsi="Times New Roman" w:cs="Times New Roman"/>
                <w:sz w:val="24"/>
                <w:szCs w:val="24"/>
              </w:rPr>
              <w:t>1350</w:t>
            </w:r>
          </w:p>
        </w:tc>
      </w:tr>
    </w:tbl>
    <w:p w:rsidR="00775729" w:rsidRPr="00EA4466" w:rsidRDefault="00775729" w:rsidP="00775729">
      <w:pPr>
        <w:rPr>
          <w:rFonts w:ascii="Times New Roman" w:hAnsi="Times New Roman" w:cs="Times New Roman"/>
          <w:color w:val="D2D2D2"/>
          <w:sz w:val="24"/>
          <w:szCs w:val="24"/>
        </w:rPr>
      </w:pPr>
    </w:p>
    <w:p w:rsidR="00EA4466" w:rsidRDefault="00EA4466" w:rsidP="001D54C0">
      <w:pPr>
        <w:pStyle w:val="NormalWeb"/>
        <w:spacing w:before="140" w:beforeAutospacing="0" w:after="0" w:afterAutospacing="0"/>
        <w:ind w:left="648" w:hanging="547"/>
        <w:rPr>
          <w:rFonts w:eastAsiaTheme="minorEastAsia"/>
          <w:color w:val="000000" w:themeColor="text1"/>
          <w:kern w:val="24"/>
        </w:rPr>
      </w:pPr>
    </w:p>
    <w:p w:rsidR="00EA4466" w:rsidRDefault="00EA4466" w:rsidP="001D54C0">
      <w:pPr>
        <w:pStyle w:val="NormalWeb"/>
        <w:spacing w:before="140" w:beforeAutospacing="0" w:after="0" w:afterAutospacing="0"/>
        <w:ind w:left="648" w:hanging="547"/>
        <w:rPr>
          <w:rFonts w:eastAsiaTheme="minorEastAsia"/>
          <w:color w:val="000000" w:themeColor="text1"/>
          <w:kern w:val="24"/>
        </w:rPr>
      </w:pPr>
    </w:p>
    <w:p w:rsidR="00EA4466" w:rsidRDefault="00EA4466" w:rsidP="001D54C0">
      <w:pPr>
        <w:pStyle w:val="NormalWeb"/>
        <w:spacing w:before="140" w:beforeAutospacing="0" w:after="0" w:afterAutospacing="0"/>
        <w:ind w:left="648" w:hanging="547"/>
        <w:rPr>
          <w:rFonts w:eastAsiaTheme="minorEastAsia"/>
          <w:color w:val="000000" w:themeColor="text1"/>
          <w:kern w:val="24"/>
        </w:rPr>
      </w:pPr>
    </w:p>
    <w:p w:rsidR="00EA4466" w:rsidRDefault="00EA4466" w:rsidP="001D54C0">
      <w:pPr>
        <w:pStyle w:val="NormalWeb"/>
        <w:spacing w:before="140" w:beforeAutospacing="0" w:after="0" w:afterAutospacing="0"/>
        <w:ind w:left="648" w:hanging="547"/>
        <w:rPr>
          <w:rFonts w:eastAsiaTheme="minorEastAsia"/>
          <w:color w:val="000000" w:themeColor="text1"/>
          <w:kern w:val="24"/>
        </w:rPr>
      </w:pPr>
    </w:p>
    <w:p w:rsidR="00EA4466" w:rsidRDefault="00EA4466" w:rsidP="001D54C0">
      <w:pPr>
        <w:pStyle w:val="NormalWeb"/>
        <w:spacing w:before="140" w:beforeAutospacing="0" w:after="0" w:afterAutospacing="0"/>
        <w:ind w:left="648" w:hanging="547"/>
        <w:rPr>
          <w:rFonts w:eastAsiaTheme="minorEastAsia"/>
          <w:color w:val="000000" w:themeColor="text1"/>
          <w:kern w:val="24"/>
        </w:rPr>
      </w:pPr>
    </w:p>
    <w:p w:rsidR="00EA4466" w:rsidRDefault="00EA4466" w:rsidP="001D54C0">
      <w:pPr>
        <w:pStyle w:val="NormalWeb"/>
        <w:spacing w:before="140" w:beforeAutospacing="0" w:after="0" w:afterAutospacing="0"/>
        <w:ind w:left="648" w:hanging="547"/>
        <w:rPr>
          <w:rFonts w:eastAsiaTheme="minorEastAsia"/>
          <w:color w:val="000000" w:themeColor="text1"/>
          <w:kern w:val="24"/>
        </w:rPr>
      </w:pPr>
    </w:p>
    <w:p w:rsidR="00EA4466" w:rsidRDefault="00EA4466" w:rsidP="001D54C0">
      <w:pPr>
        <w:pStyle w:val="NormalWeb"/>
        <w:spacing w:before="140" w:beforeAutospacing="0" w:after="0" w:afterAutospacing="0"/>
        <w:ind w:left="648" w:hanging="547"/>
        <w:rPr>
          <w:rFonts w:eastAsiaTheme="minorEastAsia"/>
          <w:color w:val="000000" w:themeColor="text1"/>
          <w:kern w:val="24"/>
        </w:rPr>
      </w:pPr>
    </w:p>
    <w:p w:rsidR="00EA4466" w:rsidRDefault="00EA4466" w:rsidP="001D54C0">
      <w:pPr>
        <w:pStyle w:val="NormalWeb"/>
        <w:spacing w:before="140" w:beforeAutospacing="0" w:after="0" w:afterAutospacing="0"/>
        <w:ind w:left="648" w:hanging="547"/>
        <w:rPr>
          <w:rFonts w:eastAsiaTheme="minorEastAsia"/>
          <w:color w:val="000000" w:themeColor="text1"/>
          <w:kern w:val="24"/>
        </w:rPr>
      </w:pPr>
    </w:p>
    <w:p w:rsidR="00EA4466" w:rsidRDefault="00EA4466" w:rsidP="001D54C0">
      <w:pPr>
        <w:pStyle w:val="NormalWeb"/>
        <w:spacing w:before="140" w:beforeAutospacing="0" w:after="0" w:afterAutospacing="0"/>
        <w:ind w:left="648" w:hanging="547"/>
        <w:rPr>
          <w:rFonts w:eastAsiaTheme="minorEastAsia"/>
          <w:color w:val="000000" w:themeColor="text1"/>
          <w:kern w:val="24"/>
        </w:rPr>
      </w:pPr>
    </w:p>
    <w:p w:rsidR="00EA4466" w:rsidRDefault="00EA4466" w:rsidP="001D54C0">
      <w:pPr>
        <w:pStyle w:val="NormalWeb"/>
        <w:spacing w:before="140" w:beforeAutospacing="0" w:after="0" w:afterAutospacing="0"/>
        <w:ind w:left="648" w:hanging="547"/>
        <w:rPr>
          <w:rFonts w:eastAsiaTheme="minorEastAsia"/>
          <w:color w:val="000000" w:themeColor="text1"/>
          <w:kern w:val="24"/>
        </w:rPr>
      </w:pPr>
    </w:p>
    <w:p w:rsidR="00EA4466" w:rsidRDefault="00EA4466" w:rsidP="001D54C0">
      <w:pPr>
        <w:pStyle w:val="NormalWeb"/>
        <w:spacing w:before="140" w:beforeAutospacing="0" w:after="0" w:afterAutospacing="0"/>
        <w:ind w:left="648" w:hanging="547"/>
        <w:rPr>
          <w:rFonts w:eastAsiaTheme="minorEastAsia"/>
          <w:color w:val="000000" w:themeColor="text1"/>
          <w:kern w:val="24"/>
        </w:rPr>
      </w:pPr>
    </w:p>
    <w:p w:rsidR="00EA4466" w:rsidRDefault="00EA4466" w:rsidP="001D54C0">
      <w:pPr>
        <w:pStyle w:val="NormalWeb"/>
        <w:spacing w:before="140" w:beforeAutospacing="0" w:after="0" w:afterAutospacing="0"/>
        <w:ind w:left="648" w:hanging="547"/>
        <w:rPr>
          <w:rFonts w:eastAsiaTheme="minorEastAsia"/>
          <w:color w:val="000000" w:themeColor="text1"/>
          <w:kern w:val="24"/>
        </w:rPr>
      </w:pPr>
    </w:p>
    <w:p w:rsidR="00EA4466" w:rsidRDefault="00EA4466" w:rsidP="001D54C0">
      <w:pPr>
        <w:pStyle w:val="NormalWeb"/>
        <w:spacing w:before="140" w:beforeAutospacing="0" w:after="0" w:afterAutospacing="0"/>
        <w:ind w:left="648" w:hanging="547"/>
        <w:rPr>
          <w:rFonts w:eastAsiaTheme="minorEastAsia"/>
          <w:color w:val="000000" w:themeColor="text1"/>
          <w:kern w:val="24"/>
        </w:rPr>
      </w:pPr>
    </w:p>
    <w:p w:rsidR="00EA4466" w:rsidRDefault="00EA4466" w:rsidP="001D54C0">
      <w:pPr>
        <w:pStyle w:val="NormalWeb"/>
        <w:spacing w:before="140" w:beforeAutospacing="0" w:after="0" w:afterAutospacing="0"/>
        <w:ind w:left="648" w:hanging="547"/>
        <w:rPr>
          <w:rFonts w:eastAsiaTheme="minorEastAsia"/>
          <w:color w:val="000000" w:themeColor="text1"/>
          <w:kern w:val="24"/>
        </w:rPr>
      </w:pPr>
    </w:p>
    <w:p w:rsidR="00EA4466" w:rsidRDefault="00EA4466" w:rsidP="001D54C0">
      <w:pPr>
        <w:pStyle w:val="NormalWeb"/>
        <w:spacing w:before="140" w:beforeAutospacing="0" w:after="0" w:afterAutospacing="0"/>
        <w:ind w:left="648" w:hanging="547"/>
        <w:rPr>
          <w:rFonts w:eastAsiaTheme="minorEastAsia"/>
          <w:color w:val="000000" w:themeColor="text1"/>
          <w:kern w:val="24"/>
        </w:rPr>
      </w:pPr>
    </w:p>
    <w:p w:rsidR="00EA4466" w:rsidRDefault="00EA4466" w:rsidP="001D54C0">
      <w:pPr>
        <w:pStyle w:val="NormalWeb"/>
        <w:spacing w:before="140" w:beforeAutospacing="0" w:after="0" w:afterAutospacing="0"/>
        <w:ind w:left="648" w:hanging="547"/>
        <w:rPr>
          <w:rFonts w:eastAsiaTheme="minorEastAsia"/>
          <w:color w:val="000000" w:themeColor="text1"/>
          <w:kern w:val="24"/>
        </w:rPr>
      </w:pPr>
    </w:p>
    <w:p w:rsidR="003D5F9C" w:rsidRDefault="003D5F9C" w:rsidP="001D54C0">
      <w:pPr>
        <w:pStyle w:val="NormalWeb"/>
        <w:spacing w:before="140" w:beforeAutospacing="0" w:after="0" w:afterAutospacing="0"/>
        <w:ind w:left="648" w:hanging="547"/>
        <w:rPr>
          <w:rFonts w:eastAsiaTheme="minorEastAsia"/>
          <w:color w:val="000000" w:themeColor="text1"/>
          <w:kern w:val="24"/>
        </w:rPr>
      </w:pPr>
    </w:p>
    <w:p w:rsidR="00FC0066" w:rsidRDefault="00FC0066" w:rsidP="00EA4466">
      <w:pPr>
        <w:pStyle w:val="NormalWeb"/>
        <w:spacing w:before="140" w:beforeAutospacing="0" w:after="0" w:afterAutospacing="0"/>
        <w:ind w:left="648" w:hanging="547"/>
        <w:rPr>
          <w:rFonts w:eastAsiaTheme="minorEastAsia"/>
          <w:i/>
          <w:color w:val="000000" w:themeColor="text1"/>
          <w:kern w:val="24"/>
          <w:u w:val="single"/>
        </w:rPr>
      </w:pPr>
    </w:p>
    <w:p w:rsidR="003A58FB" w:rsidRPr="00EA4466" w:rsidRDefault="00EA4466" w:rsidP="00EA4466">
      <w:pPr>
        <w:pStyle w:val="NormalWeb"/>
        <w:spacing w:before="140" w:beforeAutospacing="0" w:after="0" w:afterAutospacing="0"/>
        <w:ind w:left="648" w:hanging="547"/>
        <w:rPr>
          <w:rFonts w:eastAsiaTheme="minorEastAsia"/>
          <w:i/>
          <w:color w:val="000000" w:themeColor="text1"/>
          <w:kern w:val="24"/>
          <w:u w:val="single"/>
        </w:rPr>
      </w:pPr>
      <w:r w:rsidRPr="00EA4466">
        <w:rPr>
          <w:rFonts w:eastAsiaTheme="minorEastAsia"/>
          <w:i/>
          <w:color w:val="000000" w:themeColor="text1"/>
          <w:kern w:val="24"/>
          <w:u w:val="single"/>
        </w:rPr>
        <w:lastRenderedPageBreak/>
        <w:t xml:space="preserve">Appendix B </w:t>
      </w:r>
    </w:p>
    <w:p w:rsidR="00FC54E7" w:rsidRPr="00EA4466" w:rsidRDefault="00957F9B" w:rsidP="0085415B">
      <w:pPr>
        <w:rPr>
          <w:rFonts w:ascii="Times New Roman" w:hAnsi="Times New Roman" w:cs="Times New Roman"/>
          <w:noProof/>
          <w:sz w:val="24"/>
          <w:szCs w:val="24"/>
        </w:rPr>
      </w:pPr>
      <w:r w:rsidRPr="00EA4466">
        <w:rPr>
          <w:rFonts w:ascii="Times New Roman" w:hAnsi="Times New Roman" w:cs="Times New Roman"/>
          <w:noProof/>
          <w:sz w:val="24"/>
          <w:szCs w:val="24"/>
        </w:rPr>
        <w:drawing>
          <wp:inline distT="0" distB="0" distL="0" distR="0">
            <wp:extent cx="5686425" cy="5029200"/>
            <wp:effectExtent l="95250" t="19050" r="476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127EC" w:rsidRPr="00EA4466" w:rsidRDefault="001F5294" w:rsidP="00EA4466">
      <w:pPr>
        <w:rPr>
          <w:rFonts w:ascii="Times New Roman" w:hAnsi="Times New Roman" w:cs="Times New Roman"/>
          <w:sz w:val="24"/>
          <w:szCs w:val="24"/>
        </w:rPr>
      </w:pPr>
      <w:r w:rsidRPr="00EA4466">
        <w:rPr>
          <w:rFonts w:ascii="Times New Roman" w:hAnsi="Times New Roman" w:cs="Times New Roman"/>
          <w:noProof/>
          <w:sz w:val="24"/>
          <w:szCs w:val="24"/>
        </w:rPr>
        <w:drawing>
          <wp:inline distT="0" distB="0" distL="0" distR="0">
            <wp:extent cx="5610225" cy="2619375"/>
            <wp:effectExtent l="95250" t="19050" r="2857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74742" w:rsidRPr="00EA4466" w:rsidRDefault="001C0359" w:rsidP="005F017A">
      <w:pPr>
        <w:spacing w:after="0"/>
        <w:rPr>
          <w:rFonts w:ascii="Times New Roman" w:hAnsi="Times New Roman" w:cs="Times New Roman"/>
          <w:i/>
          <w:sz w:val="24"/>
          <w:szCs w:val="24"/>
          <w:u w:val="single"/>
        </w:rPr>
      </w:pPr>
      <w:r w:rsidRPr="00EA4466">
        <w:rPr>
          <w:rFonts w:ascii="Times New Roman" w:hAnsi="Times New Roman" w:cs="Times New Roman"/>
          <w:i/>
          <w:sz w:val="24"/>
          <w:szCs w:val="24"/>
          <w:u w:val="single"/>
        </w:rPr>
        <w:lastRenderedPageBreak/>
        <w:t xml:space="preserve">Appendix C </w:t>
      </w:r>
    </w:p>
    <w:p w:rsidR="00EA4466" w:rsidRPr="00EA4466" w:rsidRDefault="00EA4466" w:rsidP="005F017A">
      <w:pPr>
        <w:spacing w:after="0"/>
        <w:rPr>
          <w:rFonts w:ascii="Times New Roman" w:hAnsi="Times New Roman" w:cs="Times New Roman"/>
          <w:sz w:val="24"/>
          <w:szCs w:val="24"/>
        </w:rPr>
      </w:pPr>
    </w:p>
    <w:p w:rsidR="001C0359" w:rsidRDefault="001C0359" w:rsidP="00EA4466">
      <w:pPr>
        <w:spacing w:after="0"/>
        <w:jc w:val="center"/>
        <w:rPr>
          <w:rFonts w:ascii="Times New Roman" w:hAnsi="Times New Roman" w:cs="Times New Roman"/>
          <w:sz w:val="24"/>
          <w:szCs w:val="24"/>
        </w:rPr>
      </w:pPr>
      <w:r w:rsidRPr="00EA4466">
        <w:rPr>
          <w:rFonts w:ascii="Times New Roman" w:hAnsi="Times New Roman" w:cs="Times New Roman"/>
          <w:noProof/>
          <w:sz w:val="24"/>
          <w:szCs w:val="24"/>
        </w:rPr>
        <w:drawing>
          <wp:inline distT="0" distB="0" distL="0" distR="0">
            <wp:extent cx="3962400" cy="4064000"/>
            <wp:effectExtent l="0" t="0" r="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D5F9C" w:rsidRDefault="003D5F9C" w:rsidP="00EA4466">
      <w:pPr>
        <w:spacing w:after="0"/>
        <w:jc w:val="center"/>
        <w:rPr>
          <w:rFonts w:ascii="Times New Roman" w:hAnsi="Times New Roman" w:cs="Times New Roman"/>
          <w:sz w:val="24"/>
          <w:szCs w:val="24"/>
        </w:rPr>
      </w:pPr>
    </w:p>
    <w:p w:rsidR="003D5F9C" w:rsidRDefault="003D5F9C" w:rsidP="00EA4466">
      <w:pPr>
        <w:spacing w:after="0"/>
        <w:jc w:val="center"/>
        <w:rPr>
          <w:rFonts w:ascii="Times New Roman" w:hAnsi="Times New Roman" w:cs="Times New Roman"/>
          <w:sz w:val="24"/>
          <w:szCs w:val="24"/>
        </w:rPr>
      </w:pPr>
    </w:p>
    <w:p w:rsidR="003D5F9C" w:rsidRDefault="003D5F9C" w:rsidP="00EA4466">
      <w:pPr>
        <w:spacing w:after="0"/>
        <w:jc w:val="center"/>
        <w:rPr>
          <w:rFonts w:ascii="Times New Roman" w:hAnsi="Times New Roman" w:cs="Times New Roman"/>
          <w:sz w:val="24"/>
          <w:szCs w:val="24"/>
        </w:rPr>
      </w:pPr>
    </w:p>
    <w:p w:rsidR="003D5F9C" w:rsidRDefault="003D5F9C" w:rsidP="00EA4466">
      <w:pPr>
        <w:spacing w:after="0"/>
        <w:jc w:val="center"/>
        <w:rPr>
          <w:rFonts w:ascii="Times New Roman" w:hAnsi="Times New Roman" w:cs="Times New Roman"/>
          <w:sz w:val="24"/>
          <w:szCs w:val="24"/>
        </w:rPr>
      </w:pPr>
    </w:p>
    <w:p w:rsidR="003D5F9C" w:rsidRDefault="003D5F9C" w:rsidP="00EA4466">
      <w:pPr>
        <w:spacing w:after="0"/>
        <w:jc w:val="center"/>
        <w:rPr>
          <w:rFonts w:ascii="Times New Roman" w:hAnsi="Times New Roman" w:cs="Times New Roman"/>
          <w:sz w:val="24"/>
          <w:szCs w:val="24"/>
        </w:rPr>
      </w:pPr>
    </w:p>
    <w:p w:rsidR="003D5F9C" w:rsidRDefault="003D5F9C" w:rsidP="00EA4466">
      <w:pPr>
        <w:spacing w:after="0"/>
        <w:jc w:val="center"/>
        <w:rPr>
          <w:rFonts w:ascii="Times New Roman" w:hAnsi="Times New Roman" w:cs="Times New Roman"/>
          <w:sz w:val="24"/>
          <w:szCs w:val="24"/>
        </w:rPr>
      </w:pPr>
    </w:p>
    <w:p w:rsidR="003D5F9C" w:rsidRDefault="003D5F9C" w:rsidP="00EA4466">
      <w:pPr>
        <w:spacing w:after="0"/>
        <w:jc w:val="center"/>
        <w:rPr>
          <w:rFonts w:ascii="Times New Roman" w:hAnsi="Times New Roman" w:cs="Times New Roman"/>
          <w:sz w:val="24"/>
          <w:szCs w:val="24"/>
        </w:rPr>
      </w:pPr>
    </w:p>
    <w:p w:rsidR="003D5F9C" w:rsidRDefault="003D5F9C" w:rsidP="00EA4466">
      <w:pPr>
        <w:spacing w:after="0"/>
        <w:jc w:val="center"/>
        <w:rPr>
          <w:rFonts w:ascii="Times New Roman" w:hAnsi="Times New Roman" w:cs="Times New Roman"/>
          <w:sz w:val="24"/>
          <w:szCs w:val="24"/>
        </w:rPr>
      </w:pPr>
    </w:p>
    <w:p w:rsidR="003D5F9C" w:rsidRDefault="003D5F9C" w:rsidP="00EA4466">
      <w:pPr>
        <w:spacing w:after="0"/>
        <w:jc w:val="center"/>
        <w:rPr>
          <w:rFonts w:ascii="Times New Roman" w:hAnsi="Times New Roman" w:cs="Times New Roman"/>
          <w:sz w:val="24"/>
          <w:szCs w:val="24"/>
        </w:rPr>
      </w:pPr>
    </w:p>
    <w:p w:rsidR="003D5F9C" w:rsidRDefault="003D5F9C" w:rsidP="00EA4466">
      <w:pPr>
        <w:spacing w:after="0"/>
        <w:jc w:val="center"/>
        <w:rPr>
          <w:rFonts w:ascii="Times New Roman" w:hAnsi="Times New Roman" w:cs="Times New Roman"/>
          <w:sz w:val="24"/>
          <w:szCs w:val="24"/>
        </w:rPr>
      </w:pPr>
    </w:p>
    <w:p w:rsidR="003D5F9C" w:rsidRDefault="003D5F9C" w:rsidP="00EA4466">
      <w:pPr>
        <w:spacing w:after="0"/>
        <w:jc w:val="center"/>
        <w:rPr>
          <w:rFonts w:ascii="Times New Roman" w:hAnsi="Times New Roman" w:cs="Times New Roman"/>
          <w:sz w:val="24"/>
          <w:szCs w:val="24"/>
        </w:rPr>
      </w:pPr>
    </w:p>
    <w:p w:rsidR="003D5F9C" w:rsidRDefault="003D5F9C" w:rsidP="00EA4466">
      <w:pPr>
        <w:spacing w:after="0"/>
        <w:jc w:val="center"/>
        <w:rPr>
          <w:rFonts w:ascii="Times New Roman" w:hAnsi="Times New Roman" w:cs="Times New Roman"/>
          <w:sz w:val="24"/>
          <w:szCs w:val="24"/>
        </w:rPr>
      </w:pPr>
    </w:p>
    <w:p w:rsidR="003D5F9C" w:rsidRDefault="003D5F9C" w:rsidP="00EA4466">
      <w:pPr>
        <w:spacing w:after="0"/>
        <w:jc w:val="center"/>
        <w:rPr>
          <w:rFonts w:ascii="Times New Roman" w:hAnsi="Times New Roman" w:cs="Times New Roman"/>
          <w:sz w:val="24"/>
          <w:szCs w:val="24"/>
        </w:rPr>
      </w:pPr>
    </w:p>
    <w:p w:rsidR="003D5F9C" w:rsidRDefault="003D5F9C" w:rsidP="00EA4466">
      <w:pPr>
        <w:spacing w:after="0"/>
        <w:jc w:val="center"/>
        <w:rPr>
          <w:rFonts w:ascii="Times New Roman" w:hAnsi="Times New Roman" w:cs="Times New Roman"/>
          <w:sz w:val="24"/>
          <w:szCs w:val="24"/>
        </w:rPr>
      </w:pPr>
    </w:p>
    <w:p w:rsidR="003D5F9C" w:rsidRDefault="003D5F9C" w:rsidP="00EA4466">
      <w:pPr>
        <w:spacing w:after="0"/>
        <w:jc w:val="center"/>
        <w:rPr>
          <w:rFonts w:ascii="Times New Roman" w:hAnsi="Times New Roman" w:cs="Times New Roman"/>
          <w:sz w:val="24"/>
          <w:szCs w:val="24"/>
        </w:rPr>
      </w:pPr>
    </w:p>
    <w:p w:rsidR="003D5F9C" w:rsidRDefault="003D5F9C" w:rsidP="00EA4466">
      <w:pPr>
        <w:spacing w:after="0"/>
        <w:jc w:val="center"/>
        <w:rPr>
          <w:rFonts w:ascii="Times New Roman" w:hAnsi="Times New Roman" w:cs="Times New Roman"/>
          <w:sz w:val="24"/>
          <w:szCs w:val="24"/>
        </w:rPr>
      </w:pPr>
    </w:p>
    <w:p w:rsidR="003D5F9C" w:rsidRDefault="003D5F9C" w:rsidP="00EA4466">
      <w:pPr>
        <w:spacing w:after="0"/>
        <w:jc w:val="center"/>
        <w:rPr>
          <w:rFonts w:ascii="Times New Roman" w:hAnsi="Times New Roman" w:cs="Times New Roman"/>
          <w:sz w:val="24"/>
          <w:szCs w:val="24"/>
        </w:rPr>
      </w:pPr>
    </w:p>
    <w:p w:rsidR="003D5F9C" w:rsidRDefault="003D5F9C" w:rsidP="00EA4466">
      <w:pPr>
        <w:spacing w:after="0"/>
        <w:jc w:val="center"/>
        <w:rPr>
          <w:rFonts w:ascii="Times New Roman" w:hAnsi="Times New Roman" w:cs="Times New Roman"/>
          <w:sz w:val="24"/>
          <w:szCs w:val="24"/>
        </w:rPr>
      </w:pPr>
    </w:p>
    <w:p w:rsidR="003D5F9C" w:rsidRDefault="003D5F9C" w:rsidP="00EA446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References </w:t>
      </w:r>
    </w:p>
    <w:p w:rsidR="003D5F9C" w:rsidRDefault="003D5F9C" w:rsidP="00EA4466">
      <w:pPr>
        <w:spacing w:after="0"/>
        <w:jc w:val="center"/>
        <w:rPr>
          <w:rFonts w:ascii="Times New Roman" w:hAnsi="Times New Roman" w:cs="Times New Roman"/>
          <w:sz w:val="24"/>
          <w:szCs w:val="24"/>
        </w:rPr>
      </w:pPr>
    </w:p>
    <w:p w:rsidR="00FC0066" w:rsidRDefault="00FC0066" w:rsidP="00FC0066">
      <w:proofErr w:type="spellStart"/>
      <w:r w:rsidRPr="00C34F82">
        <w:rPr>
          <w:rFonts w:cs="Verdana"/>
        </w:rPr>
        <w:t>Gerlak</w:t>
      </w:r>
      <w:proofErr w:type="spellEnd"/>
      <w:r w:rsidRPr="00C34F82">
        <w:rPr>
          <w:rFonts w:cs="Verdana"/>
        </w:rPr>
        <w:t xml:space="preserve">, L., &amp; </w:t>
      </w:r>
      <w:proofErr w:type="spellStart"/>
      <w:r w:rsidRPr="00C34F82">
        <w:rPr>
          <w:rFonts w:cs="Verdana"/>
        </w:rPr>
        <w:t>Peikin</w:t>
      </w:r>
      <w:proofErr w:type="spellEnd"/>
      <w:r w:rsidRPr="00C34F82">
        <w:rPr>
          <w:rFonts w:cs="Verdana"/>
        </w:rPr>
        <w:t xml:space="preserve">, D. (2011, August 9). </w:t>
      </w:r>
      <w:proofErr w:type="spellStart"/>
      <w:r w:rsidRPr="00C34F82">
        <w:rPr>
          <w:rFonts w:cs="Verdana"/>
        </w:rPr>
        <w:t>Clia’s</w:t>
      </w:r>
      <w:proofErr w:type="spellEnd"/>
      <w:r w:rsidRPr="00C34F82">
        <w:rPr>
          <w:rFonts w:cs="Verdana"/>
        </w:rPr>
        <w:t xml:space="preserve"> 2011 cruise market profile reports </w:t>
      </w:r>
      <w:r>
        <w:rPr>
          <w:rFonts w:cs="Verdana"/>
        </w:rPr>
        <w:tab/>
      </w:r>
      <w:r w:rsidRPr="00C34F82">
        <w:rPr>
          <w:rFonts w:cs="Verdana"/>
        </w:rPr>
        <w:t xml:space="preserve">positive consumer attitudes. </w:t>
      </w:r>
      <w:r w:rsidRPr="00C34F82">
        <w:rPr>
          <w:rFonts w:cs="Verdana"/>
          <w:i/>
          <w:iCs/>
        </w:rPr>
        <w:t>Cruise Lines International Association</w:t>
      </w:r>
      <w:r w:rsidRPr="00C34F82">
        <w:rPr>
          <w:rFonts w:cs="Verdana"/>
        </w:rPr>
        <w:t xml:space="preserve">. Retrieved </w:t>
      </w:r>
      <w:r>
        <w:rPr>
          <w:rFonts w:cs="Verdana"/>
        </w:rPr>
        <w:tab/>
      </w:r>
      <w:r w:rsidRPr="00C34F82">
        <w:rPr>
          <w:rFonts w:cs="Verdana"/>
        </w:rPr>
        <w:t xml:space="preserve">March 5, 2014, from </w:t>
      </w:r>
      <w:r>
        <w:rPr>
          <w:rFonts w:cs="Verdana"/>
        </w:rPr>
        <w:tab/>
      </w:r>
      <w:hyperlink r:id="rId19" w:history="1">
        <w:r w:rsidRPr="00B32914">
          <w:rPr>
            <w:rStyle w:val="Hyperlink"/>
            <w:rFonts w:cs="Verdana"/>
          </w:rPr>
          <w:t>http://www.cruising.org/vacation/news/press_releases/2011/08/clia’s-</w:t>
        </w:r>
      </w:hyperlink>
      <w:r>
        <w:rPr>
          <w:rFonts w:cs="Verdana"/>
        </w:rPr>
        <w:tab/>
      </w:r>
      <w:r w:rsidRPr="00C34F82">
        <w:rPr>
          <w:rFonts w:cs="Verdana"/>
        </w:rPr>
        <w:t>2011-cruise-market-profile-study-reports-positive-consumer</w:t>
      </w:r>
      <w:r w:rsidRPr="00C34F82">
        <w:t xml:space="preserve"> </w:t>
      </w:r>
    </w:p>
    <w:p w:rsidR="00FC0066" w:rsidRDefault="00FC0066" w:rsidP="00FC0066"/>
    <w:p w:rsidR="00FC0066" w:rsidRPr="00C34F82" w:rsidRDefault="00FC0066" w:rsidP="00FC0066">
      <w:proofErr w:type="gramStart"/>
      <w:r>
        <w:t>“</w:t>
      </w:r>
      <w:r w:rsidRPr="00A32AD1">
        <w:t xml:space="preserve">Disney </w:t>
      </w:r>
      <w:r>
        <w:t>c</w:t>
      </w:r>
      <w:r w:rsidRPr="00A32AD1">
        <w:t xml:space="preserve">ruise </w:t>
      </w:r>
      <w:r>
        <w:t>l</w:t>
      </w:r>
      <w:r w:rsidRPr="00A32AD1">
        <w:t>ine</w:t>
      </w:r>
      <w:r>
        <w:t>”</w:t>
      </w:r>
      <w:r w:rsidRPr="00A32AD1">
        <w:t>.</w:t>
      </w:r>
      <w:proofErr w:type="gramEnd"/>
      <w:r w:rsidRPr="00A32AD1">
        <w:t xml:space="preserve"> </w:t>
      </w:r>
      <w:proofErr w:type="gramStart"/>
      <w:r w:rsidRPr="00A32AD1">
        <w:t>(</w:t>
      </w:r>
      <w:proofErr w:type="spellStart"/>
      <w:r w:rsidRPr="00A32AD1">
        <w:t>n.d</w:t>
      </w:r>
      <w:proofErr w:type="spellEnd"/>
      <w:r w:rsidRPr="00A32AD1">
        <w:t>.).</w:t>
      </w:r>
      <w:proofErr w:type="gramEnd"/>
      <w:r w:rsidRPr="00A32AD1">
        <w:t xml:space="preserve"> </w:t>
      </w:r>
      <w:proofErr w:type="gramStart"/>
      <w:r w:rsidRPr="00A32AD1">
        <w:rPr>
          <w:i/>
        </w:rPr>
        <w:t>Disney Cruise Line</w:t>
      </w:r>
      <w:r w:rsidRPr="00A32AD1">
        <w:t>.</w:t>
      </w:r>
      <w:proofErr w:type="gramEnd"/>
      <w:r w:rsidRPr="00A32AD1">
        <w:t xml:space="preserve"> Retrieved March 5, 2014, from </w:t>
      </w:r>
      <w:r>
        <w:tab/>
      </w:r>
      <w:r w:rsidRPr="00A32AD1">
        <w:t>http://disneycruise.disney.go.com</w:t>
      </w:r>
      <w:bookmarkStart w:id="0" w:name="_GoBack"/>
      <w:bookmarkEnd w:id="0"/>
    </w:p>
    <w:p w:rsidR="003D5F9C" w:rsidRPr="00EA4466" w:rsidRDefault="003D5F9C" w:rsidP="003D5F9C">
      <w:pPr>
        <w:spacing w:after="0"/>
        <w:rPr>
          <w:rFonts w:ascii="Times New Roman" w:hAnsi="Times New Roman" w:cs="Times New Roman"/>
          <w:sz w:val="24"/>
          <w:szCs w:val="24"/>
        </w:rPr>
      </w:pPr>
    </w:p>
    <w:sectPr w:rsidR="003D5F9C" w:rsidRPr="00EA4466" w:rsidSect="008847D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D4A" w:rsidRDefault="00F43D4A" w:rsidP="00FC54E7">
      <w:pPr>
        <w:spacing w:after="0" w:line="240" w:lineRule="auto"/>
      </w:pPr>
      <w:r>
        <w:separator/>
      </w:r>
    </w:p>
  </w:endnote>
  <w:endnote w:type="continuationSeparator" w:id="0">
    <w:p w:rsidR="00F43D4A" w:rsidRDefault="00F43D4A" w:rsidP="00FC54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D4A" w:rsidRDefault="00F43D4A" w:rsidP="00FC54E7">
      <w:pPr>
        <w:spacing w:after="0" w:line="240" w:lineRule="auto"/>
      </w:pPr>
      <w:r>
        <w:separator/>
      </w:r>
    </w:p>
  </w:footnote>
  <w:footnote w:type="continuationSeparator" w:id="0">
    <w:p w:rsidR="00F43D4A" w:rsidRDefault="00F43D4A" w:rsidP="00FC54E7">
      <w:pPr>
        <w:spacing w:after="0" w:line="240" w:lineRule="auto"/>
      </w:pPr>
      <w:r>
        <w:continuationSeparator/>
      </w:r>
    </w:p>
  </w:footnote>
  <w:footnote w:id="1">
    <w:p w:rsidR="00FC54E7" w:rsidRDefault="00FC54E7">
      <w:pPr>
        <w:pStyle w:val="FootnoteText"/>
      </w:pPr>
      <w:r>
        <w:rPr>
          <w:rStyle w:val="FootnoteReference"/>
        </w:rPr>
        <w:footnoteRef/>
      </w:r>
      <w:r>
        <w:t xml:space="preserve"> See Appendix A , cited from ask.com </w:t>
      </w:r>
    </w:p>
  </w:footnote>
  <w:footnote w:id="2">
    <w:p w:rsidR="00C60394" w:rsidRDefault="00C60394">
      <w:pPr>
        <w:pStyle w:val="FootnoteText"/>
      </w:pPr>
      <w:r>
        <w:rPr>
          <w:rStyle w:val="FootnoteReference"/>
        </w:rPr>
        <w:footnoteRef/>
      </w:r>
      <w:r>
        <w:t xml:space="preserve"> See Appendix B, “Decision Process Analysis”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3B5"/>
    <w:multiLevelType w:val="hybridMultilevel"/>
    <w:tmpl w:val="82D0DEF4"/>
    <w:lvl w:ilvl="0" w:tplc="DA2A0246">
      <w:start w:val="1"/>
      <w:numFmt w:val="bullet"/>
      <w:lvlText w:val="o"/>
      <w:lvlJc w:val="left"/>
      <w:pPr>
        <w:tabs>
          <w:tab w:val="num" w:pos="720"/>
        </w:tabs>
        <w:ind w:left="720" w:hanging="360"/>
      </w:pPr>
      <w:rPr>
        <w:rFonts w:ascii="Courier New" w:hAnsi="Courier New" w:hint="default"/>
      </w:rPr>
    </w:lvl>
    <w:lvl w:ilvl="1" w:tplc="9788B6C0" w:tentative="1">
      <w:start w:val="1"/>
      <w:numFmt w:val="bullet"/>
      <w:lvlText w:val="o"/>
      <w:lvlJc w:val="left"/>
      <w:pPr>
        <w:tabs>
          <w:tab w:val="num" w:pos="1440"/>
        </w:tabs>
        <w:ind w:left="1440" w:hanging="360"/>
      </w:pPr>
      <w:rPr>
        <w:rFonts w:ascii="Courier New" w:hAnsi="Courier New" w:hint="default"/>
      </w:rPr>
    </w:lvl>
    <w:lvl w:ilvl="2" w:tplc="704C84B2" w:tentative="1">
      <w:start w:val="1"/>
      <w:numFmt w:val="bullet"/>
      <w:lvlText w:val="o"/>
      <w:lvlJc w:val="left"/>
      <w:pPr>
        <w:tabs>
          <w:tab w:val="num" w:pos="2160"/>
        </w:tabs>
        <w:ind w:left="2160" w:hanging="360"/>
      </w:pPr>
      <w:rPr>
        <w:rFonts w:ascii="Courier New" w:hAnsi="Courier New" w:hint="default"/>
      </w:rPr>
    </w:lvl>
    <w:lvl w:ilvl="3" w:tplc="120CC71E" w:tentative="1">
      <w:start w:val="1"/>
      <w:numFmt w:val="bullet"/>
      <w:lvlText w:val="o"/>
      <w:lvlJc w:val="left"/>
      <w:pPr>
        <w:tabs>
          <w:tab w:val="num" w:pos="2880"/>
        </w:tabs>
        <w:ind w:left="2880" w:hanging="360"/>
      </w:pPr>
      <w:rPr>
        <w:rFonts w:ascii="Courier New" w:hAnsi="Courier New" w:hint="default"/>
      </w:rPr>
    </w:lvl>
    <w:lvl w:ilvl="4" w:tplc="3E967E18" w:tentative="1">
      <w:start w:val="1"/>
      <w:numFmt w:val="bullet"/>
      <w:lvlText w:val="o"/>
      <w:lvlJc w:val="left"/>
      <w:pPr>
        <w:tabs>
          <w:tab w:val="num" w:pos="3600"/>
        </w:tabs>
        <w:ind w:left="3600" w:hanging="360"/>
      </w:pPr>
      <w:rPr>
        <w:rFonts w:ascii="Courier New" w:hAnsi="Courier New" w:hint="default"/>
      </w:rPr>
    </w:lvl>
    <w:lvl w:ilvl="5" w:tplc="EF68132C" w:tentative="1">
      <w:start w:val="1"/>
      <w:numFmt w:val="bullet"/>
      <w:lvlText w:val="o"/>
      <w:lvlJc w:val="left"/>
      <w:pPr>
        <w:tabs>
          <w:tab w:val="num" w:pos="4320"/>
        </w:tabs>
        <w:ind w:left="4320" w:hanging="360"/>
      </w:pPr>
      <w:rPr>
        <w:rFonts w:ascii="Courier New" w:hAnsi="Courier New" w:hint="default"/>
      </w:rPr>
    </w:lvl>
    <w:lvl w:ilvl="6" w:tplc="FE6E6CE4" w:tentative="1">
      <w:start w:val="1"/>
      <w:numFmt w:val="bullet"/>
      <w:lvlText w:val="o"/>
      <w:lvlJc w:val="left"/>
      <w:pPr>
        <w:tabs>
          <w:tab w:val="num" w:pos="5040"/>
        </w:tabs>
        <w:ind w:left="5040" w:hanging="360"/>
      </w:pPr>
      <w:rPr>
        <w:rFonts w:ascii="Courier New" w:hAnsi="Courier New" w:hint="default"/>
      </w:rPr>
    </w:lvl>
    <w:lvl w:ilvl="7" w:tplc="DD6AE826" w:tentative="1">
      <w:start w:val="1"/>
      <w:numFmt w:val="bullet"/>
      <w:lvlText w:val="o"/>
      <w:lvlJc w:val="left"/>
      <w:pPr>
        <w:tabs>
          <w:tab w:val="num" w:pos="5760"/>
        </w:tabs>
        <w:ind w:left="5760" w:hanging="360"/>
      </w:pPr>
      <w:rPr>
        <w:rFonts w:ascii="Courier New" w:hAnsi="Courier New" w:hint="default"/>
      </w:rPr>
    </w:lvl>
    <w:lvl w:ilvl="8" w:tplc="8D928AE8" w:tentative="1">
      <w:start w:val="1"/>
      <w:numFmt w:val="bullet"/>
      <w:lvlText w:val="o"/>
      <w:lvlJc w:val="left"/>
      <w:pPr>
        <w:tabs>
          <w:tab w:val="num" w:pos="6480"/>
        </w:tabs>
        <w:ind w:left="6480" w:hanging="360"/>
      </w:pPr>
      <w:rPr>
        <w:rFonts w:ascii="Courier New" w:hAnsi="Courier New" w:hint="default"/>
      </w:rPr>
    </w:lvl>
  </w:abstractNum>
  <w:abstractNum w:abstractNumId="1">
    <w:nsid w:val="056822F9"/>
    <w:multiLevelType w:val="hybridMultilevel"/>
    <w:tmpl w:val="B0B812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C603F"/>
    <w:multiLevelType w:val="hybridMultilevel"/>
    <w:tmpl w:val="4788B008"/>
    <w:lvl w:ilvl="0" w:tplc="04090003">
      <w:start w:val="1"/>
      <w:numFmt w:val="bullet"/>
      <w:lvlText w:val="o"/>
      <w:lvlJc w:val="left"/>
      <w:pPr>
        <w:tabs>
          <w:tab w:val="num" w:pos="720"/>
        </w:tabs>
        <w:ind w:left="720" w:hanging="360"/>
      </w:pPr>
      <w:rPr>
        <w:rFonts w:ascii="Courier New" w:hAnsi="Courier New" w:cs="Courier New" w:hint="default"/>
      </w:rPr>
    </w:lvl>
    <w:lvl w:ilvl="1" w:tplc="13E21044" w:tentative="1">
      <w:start w:val="1"/>
      <w:numFmt w:val="bullet"/>
      <w:lvlText w:val="o"/>
      <w:lvlJc w:val="left"/>
      <w:pPr>
        <w:tabs>
          <w:tab w:val="num" w:pos="1440"/>
        </w:tabs>
        <w:ind w:left="1440" w:hanging="360"/>
      </w:pPr>
      <w:rPr>
        <w:rFonts w:ascii="Courier New" w:hAnsi="Courier New" w:hint="default"/>
      </w:rPr>
    </w:lvl>
    <w:lvl w:ilvl="2" w:tplc="46020CA2" w:tentative="1">
      <w:start w:val="1"/>
      <w:numFmt w:val="bullet"/>
      <w:lvlText w:val="o"/>
      <w:lvlJc w:val="left"/>
      <w:pPr>
        <w:tabs>
          <w:tab w:val="num" w:pos="2160"/>
        </w:tabs>
        <w:ind w:left="2160" w:hanging="360"/>
      </w:pPr>
      <w:rPr>
        <w:rFonts w:ascii="Courier New" w:hAnsi="Courier New" w:hint="default"/>
      </w:rPr>
    </w:lvl>
    <w:lvl w:ilvl="3" w:tplc="0EB0E2A2" w:tentative="1">
      <w:start w:val="1"/>
      <w:numFmt w:val="bullet"/>
      <w:lvlText w:val="o"/>
      <w:lvlJc w:val="left"/>
      <w:pPr>
        <w:tabs>
          <w:tab w:val="num" w:pos="2880"/>
        </w:tabs>
        <w:ind w:left="2880" w:hanging="360"/>
      </w:pPr>
      <w:rPr>
        <w:rFonts w:ascii="Courier New" w:hAnsi="Courier New" w:hint="default"/>
      </w:rPr>
    </w:lvl>
    <w:lvl w:ilvl="4" w:tplc="F5FE9B58" w:tentative="1">
      <w:start w:val="1"/>
      <w:numFmt w:val="bullet"/>
      <w:lvlText w:val="o"/>
      <w:lvlJc w:val="left"/>
      <w:pPr>
        <w:tabs>
          <w:tab w:val="num" w:pos="3600"/>
        </w:tabs>
        <w:ind w:left="3600" w:hanging="360"/>
      </w:pPr>
      <w:rPr>
        <w:rFonts w:ascii="Courier New" w:hAnsi="Courier New" w:hint="default"/>
      </w:rPr>
    </w:lvl>
    <w:lvl w:ilvl="5" w:tplc="011CE454" w:tentative="1">
      <w:start w:val="1"/>
      <w:numFmt w:val="bullet"/>
      <w:lvlText w:val="o"/>
      <w:lvlJc w:val="left"/>
      <w:pPr>
        <w:tabs>
          <w:tab w:val="num" w:pos="4320"/>
        </w:tabs>
        <w:ind w:left="4320" w:hanging="360"/>
      </w:pPr>
      <w:rPr>
        <w:rFonts w:ascii="Courier New" w:hAnsi="Courier New" w:hint="default"/>
      </w:rPr>
    </w:lvl>
    <w:lvl w:ilvl="6" w:tplc="2AD8ED58" w:tentative="1">
      <w:start w:val="1"/>
      <w:numFmt w:val="bullet"/>
      <w:lvlText w:val="o"/>
      <w:lvlJc w:val="left"/>
      <w:pPr>
        <w:tabs>
          <w:tab w:val="num" w:pos="5040"/>
        </w:tabs>
        <w:ind w:left="5040" w:hanging="360"/>
      </w:pPr>
      <w:rPr>
        <w:rFonts w:ascii="Courier New" w:hAnsi="Courier New" w:hint="default"/>
      </w:rPr>
    </w:lvl>
    <w:lvl w:ilvl="7" w:tplc="0DD27100" w:tentative="1">
      <w:start w:val="1"/>
      <w:numFmt w:val="bullet"/>
      <w:lvlText w:val="o"/>
      <w:lvlJc w:val="left"/>
      <w:pPr>
        <w:tabs>
          <w:tab w:val="num" w:pos="5760"/>
        </w:tabs>
        <w:ind w:left="5760" w:hanging="360"/>
      </w:pPr>
      <w:rPr>
        <w:rFonts w:ascii="Courier New" w:hAnsi="Courier New" w:hint="default"/>
      </w:rPr>
    </w:lvl>
    <w:lvl w:ilvl="8" w:tplc="73E0DE5C" w:tentative="1">
      <w:start w:val="1"/>
      <w:numFmt w:val="bullet"/>
      <w:lvlText w:val="o"/>
      <w:lvlJc w:val="left"/>
      <w:pPr>
        <w:tabs>
          <w:tab w:val="num" w:pos="6480"/>
        </w:tabs>
        <w:ind w:left="6480" w:hanging="360"/>
      </w:pPr>
      <w:rPr>
        <w:rFonts w:ascii="Courier New" w:hAnsi="Courier New" w:hint="default"/>
      </w:rPr>
    </w:lvl>
  </w:abstractNum>
  <w:abstractNum w:abstractNumId="3">
    <w:nsid w:val="0B0569DD"/>
    <w:multiLevelType w:val="hybridMultilevel"/>
    <w:tmpl w:val="22405810"/>
    <w:lvl w:ilvl="0" w:tplc="F55A40F6">
      <w:start w:val="1"/>
      <w:numFmt w:val="bullet"/>
      <w:lvlText w:val="o"/>
      <w:lvlJc w:val="left"/>
      <w:pPr>
        <w:tabs>
          <w:tab w:val="num" w:pos="720"/>
        </w:tabs>
        <w:ind w:left="720" w:hanging="360"/>
      </w:pPr>
      <w:rPr>
        <w:rFonts w:ascii="Courier New" w:hAnsi="Courier New" w:hint="default"/>
      </w:rPr>
    </w:lvl>
    <w:lvl w:ilvl="1" w:tplc="75E40E62" w:tentative="1">
      <w:start w:val="1"/>
      <w:numFmt w:val="bullet"/>
      <w:lvlText w:val="o"/>
      <w:lvlJc w:val="left"/>
      <w:pPr>
        <w:tabs>
          <w:tab w:val="num" w:pos="1440"/>
        </w:tabs>
        <w:ind w:left="1440" w:hanging="360"/>
      </w:pPr>
      <w:rPr>
        <w:rFonts w:ascii="Courier New" w:hAnsi="Courier New" w:hint="default"/>
      </w:rPr>
    </w:lvl>
    <w:lvl w:ilvl="2" w:tplc="057CB756" w:tentative="1">
      <w:start w:val="1"/>
      <w:numFmt w:val="bullet"/>
      <w:lvlText w:val="o"/>
      <w:lvlJc w:val="left"/>
      <w:pPr>
        <w:tabs>
          <w:tab w:val="num" w:pos="2160"/>
        </w:tabs>
        <w:ind w:left="2160" w:hanging="360"/>
      </w:pPr>
      <w:rPr>
        <w:rFonts w:ascii="Courier New" w:hAnsi="Courier New" w:hint="default"/>
      </w:rPr>
    </w:lvl>
    <w:lvl w:ilvl="3" w:tplc="E5487A66" w:tentative="1">
      <w:start w:val="1"/>
      <w:numFmt w:val="bullet"/>
      <w:lvlText w:val="o"/>
      <w:lvlJc w:val="left"/>
      <w:pPr>
        <w:tabs>
          <w:tab w:val="num" w:pos="2880"/>
        </w:tabs>
        <w:ind w:left="2880" w:hanging="360"/>
      </w:pPr>
      <w:rPr>
        <w:rFonts w:ascii="Courier New" w:hAnsi="Courier New" w:hint="default"/>
      </w:rPr>
    </w:lvl>
    <w:lvl w:ilvl="4" w:tplc="F732BB26" w:tentative="1">
      <w:start w:val="1"/>
      <w:numFmt w:val="bullet"/>
      <w:lvlText w:val="o"/>
      <w:lvlJc w:val="left"/>
      <w:pPr>
        <w:tabs>
          <w:tab w:val="num" w:pos="3600"/>
        </w:tabs>
        <w:ind w:left="3600" w:hanging="360"/>
      </w:pPr>
      <w:rPr>
        <w:rFonts w:ascii="Courier New" w:hAnsi="Courier New" w:hint="default"/>
      </w:rPr>
    </w:lvl>
    <w:lvl w:ilvl="5" w:tplc="4CA23F20" w:tentative="1">
      <w:start w:val="1"/>
      <w:numFmt w:val="bullet"/>
      <w:lvlText w:val="o"/>
      <w:lvlJc w:val="left"/>
      <w:pPr>
        <w:tabs>
          <w:tab w:val="num" w:pos="4320"/>
        </w:tabs>
        <w:ind w:left="4320" w:hanging="360"/>
      </w:pPr>
      <w:rPr>
        <w:rFonts w:ascii="Courier New" w:hAnsi="Courier New" w:hint="default"/>
      </w:rPr>
    </w:lvl>
    <w:lvl w:ilvl="6" w:tplc="1CC89558" w:tentative="1">
      <w:start w:val="1"/>
      <w:numFmt w:val="bullet"/>
      <w:lvlText w:val="o"/>
      <w:lvlJc w:val="left"/>
      <w:pPr>
        <w:tabs>
          <w:tab w:val="num" w:pos="5040"/>
        </w:tabs>
        <w:ind w:left="5040" w:hanging="360"/>
      </w:pPr>
      <w:rPr>
        <w:rFonts w:ascii="Courier New" w:hAnsi="Courier New" w:hint="default"/>
      </w:rPr>
    </w:lvl>
    <w:lvl w:ilvl="7" w:tplc="D5F80BEC" w:tentative="1">
      <w:start w:val="1"/>
      <w:numFmt w:val="bullet"/>
      <w:lvlText w:val="o"/>
      <w:lvlJc w:val="left"/>
      <w:pPr>
        <w:tabs>
          <w:tab w:val="num" w:pos="5760"/>
        </w:tabs>
        <w:ind w:left="5760" w:hanging="360"/>
      </w:pPr>
      <w:rPr>
        <w:rFonts w:ascii="Courier New" w:hAnsi="Courier New" w:hint="default"/>
      </w:rPr>
    </w:lvl>
    <w:lvl w:ilvl="8" w:tplc="C1406130" w:tentative="1">
      <w:start w:val="1"/>
      <w:numFmt w:val="bullet"/>
      <w:lvlText w:val="o"/>
      <w:lvlJc w:val="left"/>
      <w:pPr>
        <w:tabs>
          <w:tab w:val="num" w:pos="6480"/>
        </w:tabs>
        <w:ind w:left="6480" w:hanging="360"/>
      </w:pPr>
      <w:rPr>
        <w:rFonts w:ascii="Courier New" w:hAnsi="Courier New" w:hint="default"/>
      </w:rPr>
    </w:lvl>
  </w:abstractNum>
  <w:abstractNum w:abstractNumId="4">
    <w:nsid w:val="14BA6878"/>
    <w:multiLevelType w:val="hybridMultilevel"/>
    <w:tmpl w:val="21F0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55C03"/>
    <w:multiLevelType w:val="hybridMultilevel"/>
    <w:tmpl w:val="5956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F58A5"/>
    <w:multiLevelType w:val="hybridMultilevel"/>
    <w:tmpl w:val="1CCC2E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607B7"/>
    <w:multiLevelType w:val="hybridMultilevel"/>
    <w:tmpl w:val="34AAEB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079F9"/>
    <w:multiLevelType w:val="hybridMultilevel"/>
    <w:tmpl w:val="2F4E2764"/>
    <w:lvl w:ilvl="0" w:tplc="9D02CF30">
      <w:start w:val="1"/>
      <w:numFmt w:val="bullet"/>
      <w:lvlText w:val="o"/>
      <w:lvlJc w:val="left"/>
      <w:pPr>
        <w:tabs>
          <w:tab w:val="num" w:pos="720"/>
        </w:tabs>
        <w:ind w:left="720" w:hanging="360"/>
      </w:pPr>
      <w:rPr>
        <w:rFonts w:ascii="Courier New" w:hAnsi="Courier New" w:hint="default"/>
      </w:rPr>
    </w:lvl>
    <w:lvl w:ilvl="1" w:tplc="13305786" w:tentative="1">
      <w:start w:val="1"/>
      <w:numFmt w:val="bullet"/>
      <w:lvlText w:val="o"/>
      <w:lvlJc w:val="left"/>
      <w:pPr>
        <w:tabs>
          <w:tab w:val="num" w:pos="1440"/>
        </w:tabs>
        <w:ind w:left="1440" w:hanging="360"/>
      </w:pPr>
      <w:rPr>
        <w:rFonts w:ascii="Courier New" w:hAnsi="Courier New" w:hint="default"/>
      </w:rPr>
    </w:lvl>
    <w:lvl w:ilvl="2" w:tplc="44E8011C" w:tentative="1">
      <w:start w:val="1"/>
      <w:numFmt w:val="bullet"/>
      <w:lvlText w:val="o"/>
      <w:lvlJc w:val="left"/>
      <w:pPr>
        <w:tabs>
          <w:tab w:val="num" w:pos="2160"/>
        </w:tabs>
        <w:ind w:left="2160" w:hanging="360"/>
      </w:pPr>
      <w:rPr>
        <w:rFonts w:ascii="Courier New" w:hAnsi="Courier New" w:hint="default"/>
      </w:rPr>
    </w:lvl>
    <w:lvl w:ilvl="3" w:tplc="D162216A" w:tentative="1">
      <w:start w:val="1"/>
      <w:numFmt w:val="bullet"/>
      <w:lvlText w:val="o"/>
      <w:lvlJc w:val="left"/>
      <w:pPr>
        <w:tabs>
          <w:tab w:val="num" w:pos="2880"/>
        </w:tabs>
        <w:ind w:left="2880" w:hanging="360"/>
      </w:pPr>
      <w:rPr>
        <w:rFonts w:ascii="Courier New" w:hAnsi="Courier New" w:hint="default"/>
      </w:rPr>
    </w:lvl>
    <w:lvl w:ilvl="4" w:tplc="362C9426" w:tentative="1">
      <w:start w:val="1"/>
      <w:numFmt w:val="bullet"/>
      <w:lvlText w:val="o"/>
      <w:lvlJc w:val="left"/>
      <w:pPr>
        <w:tabs>
          <w:tab w:val="num" w:pos="3600"/>
        </w:tabs>
        <w:ind w:left="3600" w:hanging="360"/>
      </w:pPr>
      <w:rPr>
        <w:rFonts w:ascii="Courier New" w:hAnsi="Courier New" w:hint="default"/>
      </w:rPr>
    </w:lvl>
    <w:lvl w:ilvl="5" w:tplc="0CCEA31C" w:tentative="1">
      <w:start w:val="1"/>
      <w:numFmt w:val="bullet"/>
      <w:lvlText w:val="o"/>
      <w:lvlJc w:val="left"/>
      <w:pPr>
        <w:tabs>
          <w:tab w:val="num" w:pos="4320"/>
        </w:tabs>
        <w:ind w:left="4320" w:hanging="360"/>
      </w:pPr>
      <w:rPr>
        <w:rFonts w:ascii="Courier New" w:hAnsi="Courier New" w:hint="default"/>
      </w:rPr>
    </w:lvl>
    <w:lvl w:ilvl="6" w:tplc="FC6C41EC" w:tentative="1">
      <w:start w:val="1"/>
      <w:numFmt w:val="bullet"/>
      <w:lvlText w:val="o"/>
      <w:lvlJc w:val="left"/>
      <w:pPr>
        <w:tabs>
          <w:tab w:val="num" w:pos="5040"/>
        </w:tabs>
        <w:ind w:left="5040" w:hanging="360"/>
      </w:pPr>
      <w:rPr>
        <w:rFonts w:ascii="Courier New" w:hAnsi="Courier New" w:hint="default"/>
      </w:rPr>
    </w:lvl>
    <w:lvl w:ilvl="7" w:tplc="6AF84514" w:tentative="1">
      <w:start w:val="1"/>
      <w:numFmt w:val="bullet"/>
      <w:lvlText w:val="o"/>
      <w:lvlJc w:val="left"/>
      <w:pPr>
        <w:tabs>
          <w:tab w:val="num" w:pos="5760"/>
        </w:tabs>
        <w:ind w:left="5760" w:hanging="360"/>
      </w:pPr>
      <w:rPr>
        <w:rFonts w:ascii="Courier New" w:hAnsi="Courier New" w:hint="default"/>
      </w:rPr>
    </w:lvl>
    <w:lvl w:ilvl="8" w:tplc="80768BF4" w:tentative="1">
      <w:start w:val="1"/>
      <w:numFmt w:val="bullet"/>
      <w:lvlText w:val="o"/>
      <w:lvlJc w:val="left"/>
      <w:pPr>
        <w:tabs>
          <w:tab w:val="num" w:pos="6480"/>
        </w:tabs>
        <w:ind w:left="6480" w:hanging="360"/>
      </w:pPr>
      <w:rPr>
        <w:rFonts w:ascii="Courier New" w:hAnsi="Courier New" w:hint="default"/>
      </w:rPr>
    </w:lvl>
  </w:abstractNum>
  <w:abstractNum w:abstractNumId="9">
    <w:nsid w:val="21061FC1"/>
    <w:multiLevelType w:val="hybridMultilevel"/>
    <w:tmpl w:val="BAA4BC46"/>
    <w:lvl w:ilvl="0" w:tplc="3BAA5C8A">
      <w:start w:val="1"/>
      <w:numFmt w:val="bullet"/>
      <w:lvlText w:val="o"/>
      <w:lvlJc w:val="left"/>
      <w:pPr>
        <w:tabs>
          <w:tab w:val="num" w:pos="720"/>
        </w:tabs>
        <w:ind w:left="720" w:hanging="360"/>
      </w:pPr>
      <w:rPr>
        <w:rFonts w:ascii="Courier New" w:hAnsi="Courier New" w:hint="default"/>
      </w:rPr>
    </w:lvl>
    <w:lvl w:ilvl="1" w:tplc="7F5C87C2" w:tentative="1">
      <w:start w:val="1"/>
      <w:numFmt w:val="bullet"/>
      <w:lvlText w:val="o"/>
      <w:lvlJc w:val="left"/>
      <w:pPr>
        <w:tabs>
          <w:tab w:val="num" w:pos="1440"/>
        </w:tabs>
        <w:ind w:left="1440" w:hanging="360"/>
      </w:pPr>
      <w:rPr>
        <w:rFonts w:ascii="Courier New" w:hAnsi="Courier New" w:hint="default"/>
      </w:rPr>
    </w:lvl>
    <w:lvl w:ilvl="2" w:tplc="B3FC604C" w:tentative="1">
      <w:start w:val="1"/>
      <w:numFmt w:val="bullet"/>
      <w:lvlText w:val="o"/>
      <w:lvlJc w:val="left"/>
      <w:pPr>
        <w:tabs>
          <w:tab w:val="num" w:pos="2160"/>
        </w:tabs>
        <w:ind w:left="2160" w:hanging="360"/>
      </w:pPr>
      <w:rPr>
        <w:rFonts w:ascii="Courier New" w:hAnsi="Courier New" w:hint="default"/>
      </w:rPr>
    </w:lvl>
    <w:lvl w:ilvl="3" w:tplc="A434F86E" w:tentative="1">
      <w:start w:val="1"/>
      <w:numFmt w:val="bullet"/>
      <w:lvlText w:val="o"/>
      <w:lvlJc w:val="left"/>
      <w:pPr>
        <w:tabs>
          <w:tab w:val="num" w:pos="2880"/>
        </w:tabs>
        <w:ind w:left="2880" w:hanging="360"/>
      </w:pPr>
      <w:rPr>
        <w:rFonts w:ascii="Courier New" w:hAnsi="Courier New" w:hint="default"/>
      </w:rPr>
    </w:lvl>
    <w:lvl w:ilvl="4" w:tplc="2EBE956C" w:tentative="1">
      <w:start w:val="1"/>
      <w:numFmt w:val="bullet"/>
      <w:lvlText w:val="o"/>
      <w:lvlJc w:val="left"/>
      <w:pPr>
        <w:tabs>
          <w:tab w:val="num" w:pos="3600"/>
        </w:tabs>
        <w:ind w:left="3600" w:hanging="360"/>
      </w:pPr>
      <w:rPr>
        <w:rFonts w:ascii="Courier New" w:hAnsi="Courier New" w:hint="default"/>
      </w:rPr>
    </w:lvl>
    <w:lvl w:ilvl="5" w:tplc="D30625D6" w:tentative="1">
      <w:start w:val="1"/>
      <w:numFmt w:val="bullet"/>
      <w:lvlText w:val="o"/>
      <w:lvlJc w:val="left"/>
      <w:pPr>
        <w:tabs>
          <w:tab w:val="num" w:pos="4320"/>
        </w:tabs>
        <w:ind w:left="4320" w:hanging="360"/>
      </w:pPr>
      <w:rPr>
        <w:rFonts w:ascii="Courier New" w:hAnsi="Courier New" w:hint="default"/>
      </w:rPr>
    </w:lvl>
    <w:lvl w:ilvl="6" w:tplc="C46859C6" w:tentative="1">
      <w:start w:val="1"/>
      <w:numFmt w:val="bullet"/>
      <w:lvlText w:val="o"/>
      <w:lvlJc w:val="left"/>
      <w:pPr>
        <w:tabs>
          <w:tab w:val="num" w:pos="5040"/>
        </w:tabs>
        <w:ind w:left="5040" w:hanging="360"/>
      </w:pPr>
      <w:rPr>
        <w:rFonts w:ascii="Courier New" w:hAnsi="Courier New" w:hint="default"/>
      </w:rPr>
    </w:lvl>
    <w:lvl w:ilvl="7" w:tplc="832EDFAA" w:tentative="1">
      <w:start w:val="1"/>
      <w:numFmt w:val="bullet"/>
      <w:lvlText w:val="o"/>
      <w:lvlJc w:val="left"/>
      <w:pPr>
        <w:tabs>
          <w:tab w:val="num" w:pos="5760"/>
        </w:tabs>
        <w:ind w:left="5760" w:hanging="360"/>
      </w:pPr>
      <w:rPr>
        <w:rFonts w:ascii="Courier New" w:hAnsi="Courier New" w:hint="default"/>
      </w:rPr>
    </w:lvl>
    <w:lvl w:ilvl="8" w:tplc="FA321760" w:tentative="1">
      <w:start w:val="1"/>
      <w:numFmt w:val="bullet"/>
      <w:lvlText w:val="o"/>
      <w:lvlJc w:val="left"/>
      <w:pPr>
        <w:tabs>
          <w:tab w:val="num" w:pos="6480"/>
        </w:tabs>
        <w:ind w:left="6480" w:hanging="360"/>
      </w:pPr>
      <w:rPr>
        <w:rFonts w:ascii="Courier New" w:hAnsi="Courier New" w:hint="default"/>
      </w:rPr>
    </w:lvl>
  </w:abstractNum>
  <w:abstractNum w:abstractNumId="10">
    <w:nsid w:val="216F6A14"/>
    <w:multiLevelType w:val="hybridMultilevel"/>
    <w:tmpl w:val="9424BB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D54E8E"/>
    <w:multiLevelType w:val="hybridMultilevel"/>
    <w:tmpl w:val="E048E4C0"/>
    <w:lvl w:ilvl="0" w:tplc="403A782C">
      <w:start w:val="1"/>
      <w:numFmt w:val="bullet"/>
      <w:lvlText w:val="o"/>
      <w:lvlJc w:val="left"/>
      <w:pPr>
        <w:tabs>
          <w:tab w:val="num" w:pos="720"/>
        </w:tabs>
        <w:ind w:left="720" w:hanging="360"/>
      </w:pPr>
      <w:rPr>
        <w:rFonts w:ascii="Courier New" w:hAnsi="Courier New" w:hint="default"/>
      </w:rPr>
    </w:lvl>
    <w:lvl w:ilvl="1" w:tplc="B8809402" w:tentative="1">
      <w:start w:val="1"/>
      <w:numFmt w:val="bullet"/>
      <w:lvlText w:val="o"/>
      <w:lvlJc w:val="left"/>
      <w:pPr>
        <w:tabs>
          <w:tab w:val="num" w:pos="1440"/>
        </w:tabs>
        <w:ind w:left="1440" w:hanging="360"/>
      </w:pPr>
      <w:rPr>
        <w:rFonts w:ascii="Courier New" w:hAnsi="Courier New" w:hint="default"/>
      </w:rPr>
    </w:lvl>
    <w:lvl w:ilvl="2" w:tplc="A67C7AFC" w:tentative="1">
      <w:start w:val="1"/>
      <w:numFmt w:val="bullet"/>
      <w:lvlText w:val="o"/>
      <w:lvlJc w:val="left"/>
      <w:pPr>
        <w:tabs>
          <w:tab w:val="num" w:pos="2160"/>
        </w:tabs>
        <w:ind w:left="2160" w:hanging="360"/>
      </w:pPr>
      <w:rPr>
        <w:rFonts w:ascii="Courier New" w:hAnsi="Courier New" w:hint="default"/>
      </w:rPr>
    </w:lvl>
    <w:lvl w:ilvl="3" w:tplc="A7BA05E2" w:tentative="1">
      <w:start w:val="1"/>
      <w:numFmt w:val="bullet"/>
      <w:lvlText w:val="o"/>
      <w:lvlJc w:val="left"/>
      <w:pPr>
        <w:tabs>
          <w:tab w:val="num" w:pos="2880"/>
        </w:tabs>
        <w:ind w:left="2880" w:hanging="360"/>
      </w:pPr>
      <w:rPr>
        <w:rFonts w:ascii="Courier New" w:hAnsi="Courier New" w:hint="default"/>
      </w:rPr>
    </w:lvl>
    <w:lvl w:ilvl="4" w:tplc="ECE0FE0A" w:tentative="1">
      <w:start w:val="1"/>
      <w:numFmt w:val="bullet"/>
      <w:lvlText w:val="o"/>
      <w:lvlJc w:val="left"/>
      <w:pPr>
        <w:tabs>
          <w:tab w:val="num" w:pos="3600"/>
        </w:tabs>
        <w:ind w:left="3600" w:hanging="360"/>
      </w:pPr>
      <w:rPr>
        <w:rFonts w:ascii="Courier New" w:hAnsi="Courier New" w:hint="default"/>
      </w:rPr>
    </w:lvl>
    <w:lvl w:ilvl="5" w:tplc="5FB8754A" w:tentative="1">
      <w:start w:val="1"/>
      <w:numFmt w:val="bullet"/>
      <w:lvlText w:val="o"/>
      <w:lvlJc w:val="left"/>
      <w:pPr>
        <w:tabs>
          <w:tab w:val="num" w:pos="4320"/>
        </w:tabs>
        <w:ind w:left="4320" w:hanging="360"/>
      </w:pPr>
      <w:rPr>
        <w:rFonts w:ascii="Courier New" w:hAnsi="Courier New" w:hint="default"/>
      </w:rPr>
    </w:lvl>
    <w:lvl w:ilvl="6" w:tplc="25D265F2" w:tentative="1">
      <w:start w:val="1"/>
      <w:numFmt w:val="bullet"/>
      <w:lvlText w:val="o"/>
      <w:lvlJc w:val="left"/>
      <w:pPr>
        <w:tabs>
          <w:tab w:val="num" w:pos="5040"/>
        </w:tabs>
        <w:ind w:left="5040" w:hanging="360"/>
      </w:pPr>
      <w:rPr>
        <w:rFonts w:ascii="Courier New" w:hAnsi="Courier New" w:hint="default"/>
      </w:rPr>
    </w:lvl>
    <w:lvl w:ilvl="7" w:tplc="54141760" w:tentative="1">
      <w:start w:val="1"/>
      <w:numFmt w:val="bullet"/>
      <w:lvlText w:val="o"/>
      <w:lvlJc w:val="left"/>
      <w:pPr>
        <w:tabs>
          <w:tab w:val="num" w:pos="5760"/>
        </w:tabs>
        <w:ind w:left="5760" w:hanging="360"/>
      </w:pPr>
      <w:rPr>
        <w:rFonts w:ascii="Courier New" w:hAnsi="Courier New" w:hint="default"/>
      </w:rPr>
    </w:lvl>
    <w:lvl w:ilvl="8" w:tplc="0A5A9E46" w:tentative="1">
      <w:start w:val="1"/>
      <w:numFmt w:val="bullet"/>
      <w:lvlText w:val="o"/>
      <w:lvlJc w:val="left"/>
      <w:pPr>
        <w:tabs>
          <w:tab w:val="num" w:pos="6480"/>
        </w:tabs>
        <w:ind w:left="6480" w:hanging="360"/>
      </w:pPr>
      <w:rPr>
        <w:rFonts w:ascii="Courier New" w:hAnsi="Courier New" w:hint="default"/>
      </w:rPr>
    </w:lvl>
  </w:abstractNum>
  <w:abstractNum w:abstractNumId="12">
    <w:nsid w:val="23FC44DC"/>
    <w:multiLevelType w:val="hybridMultilevel"/>
    <w:tmpl w:val="F68ABA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F673F2"/>
    <w:multiLevelType w:val="hybridMultilevel"/>
    <w:tmpl w:val="DE1C9414"/>
    <w:lvl w:ilvl="0" w:tplc="04090003">
      <w:start w:val="1"/>
      <w:numFmt w:val="bullet"/>
      <w:lvlText w:val="o"/>
      <w:lvlJc w:val="left"/>
      <w:pPr>
        <w:tabs>
          <w:tab w:val="num" w:pos="720"/>
        </w:tabs>
        <w:ind w:left="720" w:hanging="360"/>
      </w:pPr>
      <w:rPr>
        <w:rFonts w:ascii="Courier New" w:hAnsi="Courier New" w:cs="Courier New" w:hint="default"/>
      </w:rPr>
    </w:lvl>
    <w:lvl w:ilvl="1" w:tplc="13E21044" w:tentative="1">
      <w:start w:val="1"/>
      <w:numFmt w:val="bullet"/>
      <w:lvlText w:val="o"/>
      <w:lvlJc w:val="left"/>
      <w:pPr>
        <w:tabs>
          <w:tab w:val="num" w:pos="1440"/>
        </w:tabs>
        <w:ind w:left="1440" w:hanging="360"/>
      </w:pPr>
      <w:rPr>
        <w:rFonts w:ascii="Courier New" w:hAnsi="Courier New" w:hint="default"/>
      </w:rPr>
    </w:lvl>
    <w:lvl w:ilvl="2" w:tplc="46020CA2" w:tentative="1">
      <w:start w:val="1"/>
      <w:numFmt w:val="bullet"/>
      <w:lvlText w:val="o"/>
      <w:lvlJc w:val="left"/>
      <w:pPr>
        <w:tabs>
          <w:tab w:val="num" w:pos="2160"/>
        </w:tabs>
        <w:ind w:left="2160" w:hanging="360"/>
      </w:pPr>
      <w:rPr>
        <w:rFonts w:ascii="Courier New" w:hAnsi="Courier New" w:hint="default"/>
      </w:rPr>
    </w:lvl>
    <w:lvl w:ilvl="3" w:tplc="0EB0E2A2" w:tentative="1">
      <w:start w:val="1"/>
      <w:numFmt w:val="bullet"/>
      <w:lvlText w:val="o"/>
      <w:lvlJc w:val="left"/>
      <w:pPr>
        <w:tabs>
          <w:tab w:val="num" w:pos="2880"/>
        </w:tabs>
        <w:ind w:left="2880" w:hanging="360"/>
      </w:pPr>
      <w:rPr>
        <w:rFonts w:ascii="Courier New" w:hAnsi="Courier New" w:hint="default"/>
      </w:rPr>
    </w:lvl>
    <w:lvl w:ilvl="4" w:tplc="F5FE9B58" w:tentative="1">
      <w:start w:val="1"/>
      <w:numFmt w:val="bullet"/>
      <w:lvlText w:val="o"/>
      <w:lvlJc w:val="left"/>
      <w:pPr>
        <w:tabs>
          <w:tab w:val="num" w:pos="3600"/>
        </w:tabs>
        <w:ind w:left="3600" w:hanging="360"/>
      </w:pPr>
      <w:rPr>
        <w:rFonts w:ascii="Courier New" w:hAnsi="Courier New" w:hint="default"/>
      </w:rPr>
    </w:lvl>
    <w:lvl w:ilvl="5" w:tplc="011CE454" w:tentative="1">
      <w:start w:val="1"/>
      <w:numFmt w:val="bullet"/>
      <w:lvlText w:val="o"/>
      <w:lvlJc w:val="left"/>
      <w:pPr>
        <w:tabs>
          <w:tab w:val="num" w:pos="4320"/>
        </w:tabs>
        <w:ind w:left="4320" w:hanging="360"/>
      </w:pPr>
      <w:rPr>
        <w:rFonts w:ascii="Courier New" w:hAnsi="Courier New" w:hint="default"/>
      </w:rPr>
    </w:lvl>
    <w:lvl w:ilvl="6" w:tplc="2AD8ED58" w:tentative="1">
      <w:start w:val="1"/>
      <w:numFmt w:val="bullet"/>
      <w:lvlText w:val="o"/>
      <w:lvlJc w:val="left"/>
      <w:pPr>
        <w:tabs>
          <w:tab w:val="num" w:pos="5040"/>
        </w:tabs>
        <w:ind w:left="5040" w:hanging="360"/>
      </w:pPr>
      <w:rPr>
        <w:rFonts w:ascii="Courier New" w:hAnsi="Courier New" w:hint="default"/>
      </w:rPr>
    </w:lvl>
    <w:lvl w:ilvl="7" w:tplc="0DD27100" w:tentative="1">
      <w:start w:val="1"/>
      <w:numFmt w:val="bullet"/>
      <w:lvlText w:val="o"/>
      <w:lvlJc w:val="left"/>
      <w:pPr>
        <w:tabs>
          <w:tab w:val="num" w:pos="5760"/>
        </w:tabs>
        <w:ind w:left="5760" w:hanging="360"/>
      </w:pPr>
      <w:rPr>
        <w:rFonts w:ascii="Courier New" w:hAnsi="Courier New" w:hint="default"/>
      </w:rPr>
    </w:lvl>
    <w:lvl w:ilvl="8" w:tplc="73E0DE5C" w:tentative="1">
      <w:start w:val="1"/>
      <w:numFmt w:val="bullet"/>
      <w:lvlText w:val="o"/>
      <w:lvlJc w:val="left"/>
      <w:pPr>
        <w:tabs>
          <w:tab w:val="num" w:pos="6480"/>
        </w:tabs>
        <w:ind w:left="6480" w:hanging="360"/>
      </w:pPr>
      <w:rPr>
        <w:rFonts w:ascii="Courier New" w:hAnsi="Courier New" w:hint="default"/>
      </w:rPr>
    </w:lvl>
  </w:abstractNum>
  <w:abstractNum w:abstractNumId="14">
    <w:nsid w:val="42D94C87"/>
    <w:multiLevelType w:val="hybridMultilevel"/>
    <w:tmpl w:val="361658F4"/>
    <w:lvl w:ilvl="0" w:tplc="FFEEFE7E">
      <w:start w:val="1"/>
      <w:numFmt w:val="bullet"/>
      <w:lvlText w:val=""/>
      <w:lvlJc w:val="left"/>
      <w:pPr>
        <w:tabs>
          <w:tab w:val="num" w:pos="720"/>
        </w:tabs>
        <w:ind w:left="720" w:hanging="360"/>
      </w:pPr>
      <w:rPr>
        <w:rFonts w:ascii="Wingdings" w:hAnsi="Wingdings" w:hint="default"/>
      </w:rPr>
    </w:lvl>
    <w:lvl w:ilvl="1" w:tplc="ABEE64E6">
      <w:start w:val="90"/>
      <w:numFmt w:val="bullet"/>
      <w:lvlText w:val="o"/>
      <w:lvlJc w:val="left"/>
      <w:pPr>
        <w:tabs>
          <w:tab w:val="num" w:pos="1440"/>
        </w:tabs>
        <w:ind w:left="1440" w:hanging="360"/>
      </w:pPr>
      <w:rPr>
        <w:rFonts w:ascii="Courier New" w:hAnsi="Courier New" w:hint="default"/>
      </w:rPr>
    </w:lvl>
    <w:lvl w:ilvl="2" w:tplc="21704978" w:tentative="1">
      <w:start w:val="1"/>
      <w:numFmt w:val="bullet"/>
      <w:lvlText w:val=""/>
      <w:lvlJc w:val="left"/>
      <w:pPr>
        <w:tabs>
          <w:tab w:val="num" w:pos="2160"/>
        </w:tabs>
        <w:ind w:left="2160" w:hanging="360"/>
      </w:pPr>
      <w:rPr>
        <w:rFonts w:ascii="Wingdings" w:hAnsi="Wingdings" w:hint="default"/>
      </w:rPr>
    </w:lvl>
    <w:lvl w:ilvl="3" w:tplc="0E426F1C" w:tentative="1">
      <w:start w:val="1"/>
      <w:numFmt w:val="bullet"/>
      <w:lvlText w:val=""/>
      <w:lvlJc w:val="left"/>
      <w:pPr>
        <w:tabs>
          <w:tab w:val="num" w:pos="2880"/>
        </w:tabs>
        <w:ind w:left="2880" w:hanging="360"/>
      </w:pPr>
      <w:rPr>
        <w:rFonts w:ascii="Wingdings" w:hAnsi="Wingdings" w:hint="default"/>
      </w:rPr>
    </w:lvl>
    <w:lvl w:ilvl="4" w:tplc="EA66054C" w:tentative="1">
      <w:start w:val="1"/>
      <w:numFmt w:val="bullet"/>
      <w:lvlText w:val=""/>
      <w:lvlJc w:val="left"/>
      <w:pPr>
        <w:tabs>
          <w:tab w:val="num" w:pos="3600"/>
        </w:tabs>
        <w:ind w:left="3600" w:hanging="360"/>
      </w:pPr>
      <w:rPr>
        <w:rFonts w:ascii="Wingdings" w:hAnsi="Wingdings" w:hint="default"/>
      </w:rPr>
    </w:lvl>
    <w:lvl w:ilvl="5" w:tplc="95C8BBE0" w:tentative="1">
      <w:start w:val="1"/>
      <w:numFmt w:val="bullet"/>
      <w:lvlText w:val=""/>
      <w:lvlJc w:val="left"/>
      <w:pPr>
        <w:tabs>
          <w:tab w:val="num" w:pos="4320"/>
        </w:tabs>
        <w:ind w:left="4320" w:hanging="360"/>
      </w:pPr>
      <w:rPr>
        <w:rFonts w:ascii="Wingdings" w:hAnsi="Wingdings" w:hint="default"/>
      </w:rPr>
    </w:lvl>
    <w:lvl w:ilvl="6" w:tplc="2AF8C17C" w:tentative="1">
      <w:start w:val="1"/>
      <w:numFmt w:val="bullet"/>
      <w:lvlText w:val=""/>
      <w:lvlJc w:val="left"/>
      <w:pPr>
        <w:tabs>
          <w:tab w:val="num" w:pos="5040"/>
        </w:tabs>
        <w:ind w:left="5040" w:hanging="360"/>
      </w:pPr>
      <w:rPr>
        <w:rFonts w:ascii="Wingdings" w:hAnsi="Wingdings" w:hint="default"/>
      </w:rPr>
    </w:lvl>
    <w:lvl w:ilvl="7" w:tplc="6BECD596" w:tentative="1">
      <w:start w:val="1"/>
      <w:numFmt w:val="bullet"/>
      <w:lvlText w:val=""/>
      <w:lvlJc w:val="left"/>
      <w:pPr>
        <w:tabs>
          <w:tab w:val="num" w:pos="5760"/>
        </w:tabs>
        <w:ind w:left="5760" w:hanging="360"/>
      </w:pPr>
      <w:rPr>
        <w:rFonts w:ascii="Wingdings" w:hAnsi="Wingdings" w:hint="default"/>
      </w:rPr>
    </w:lvl>
    <w:lvl w:ilvl="8" w:tplc="56E60FF2" w:tentative="1">
      <w:start w:val="1"/>
      <w:numFmt w:val="bullet"/>
      <w:lvlText w:val=""/>
      <w:lvlJc w:val="left"/>
      <w:pPr>
        <w:tabs>
          <w:tab w:val="num" w:pos="6480"/>
        </w:tabs>
        <w:ind w:left="6480" w:hanging="360"/>
      </w:pPr>
      <w:rPr>
        <w:rFonts w:ascii="Wingdings" w:hAnsi="Wingdings" w:hint="default"/>
      </w:rPr>
    </w:lvl>
  </w:abstractNum>
  <w:abstractNum w:abstractNumId="15">
    <w:nsid w:val="46EE4B43"/>
    <w:multiLevelType w:val="hybridMultilevel"/>
    <w:tmpl w:val="FAB4796A"/>
    <w:lvl w:ilvl="0" w:tplc="5E8C87FA">
      <w:start w:val="1"/>
      <w:numFmt w:val="bullet"/>
      <w:lvlText w:val="o"/>
      <w:lvlJc w:val="left"/>
      <w:pPr>
        <w:tabs>
          <w:tab w:val="num" w:pos="720"/>
        </w:tabs>
        <w:ind w:left="720" w:hanging="360"/>
      </w:pPr>
      <w:rPr>
        <w:rFonts w:ascii="Courier New" w:hAnsi="Courier New" w:hint="default"/>
      </w:rPr>
    </w:lvl>
    <w:lvl w:ilvl="1" w:tplc="13E21044" w:tentative="1">
      <w:start w:val="1"/>
      <w:numFmt w:val="bullet"/>
      <w:lvlText w:val="o"/>
      <w:lvlJc w:val="left"/>
      <w:pPr>
        <w:tabs>
          <w:tab w:val="num" w:pos="1440"/>
        </w:tabs>
        <w:ind w:left="1440" w:hanging="360"/>
      </w:pPr>
      <w:rPr>
        <w:rFonts w:ascii="Courier New" w:hAnsi="Courier New" w:hint="default"/>
      </w:rPr>
    </w:lvl>
    <w:lvl w:ilvl="2" w:tplc="46020CA2" w:tentative="1">
      <w:start w:val="1"/>
      <w:numFmt w:val="bullet"/>
      <w:lvlText w:val="o"/>
      <w:lvlJc w:val="left"/>
      <w:pPr>
        <w:tabs>
          <w:tab w:val="num" w:pos="2160"/>
        </w:tabs>
        <w:ind w:left="2160" w:hanging="360"/>
      </w:pPr>
      <w:rPr>
        <w:rFonts w:ascii="Courier New" w:hAnsi="Courier New" w:hint="default"/>
      </w:rPr>
    </w:lvl>
    <w:lvl w:ilvl="3" w:tplc="0EB0E2A2" w:tentative="1">
      <w:start w:val="1"/>
      <w:numFmt w:val="bullet"/>
      <w:lvlText w:val="o"/>
      <w:lvlJc w:val="left"/>
      <w:pPr>
        <w:tabs>
          <w:tab w:val="num" w:pos="2880"/>
        </w:tabs>
        <w:ind w:left="2880" w:hanging="360"/>
      </w:pPr>
      <w:rPr>
        <w:rFonts w:ascii="Courier New" w:hAnsi="Courier New" w:hint="default"/>
      </w:rPr>
    </w:lvl>
    <w:lvl w:ilvl="4" w:tplc="F5FE9B58" w:tentative="1">
      <w:start w:val="1"/>
      <w:numFmt w:val="bullet"/>
      <w:lvlText w:val="o"/>
      <w:lvlJc w:val="left"/>
      <w:pPr>
        <w:tabs>
          <w:tab w:val="num" w:pos="3600"/>
        </w:tabs>
        <w:ind w:left="3600" w:hanging="360"/>
      </w:pPr>
      <w:rPr>
        <w:rFonts w:ascii="Courier New" w:hAnsi="Courier New" w:hint="default"/>
      </w:rPr>
    </w:lvl>
    <w:lvl w:ilvl="5" w:tplc="011CE454" w:tentative="1">
      <w:start w:val="1"/>
      <w:numFmt w:val="bullet"/>
      <w:lvlText w:val="o"/>
      <w:lvlJc w:val="left"/>
      <w:pPr>
        <w:tabs>
          <w:tab w:val="num" w:pos="4320"/>
        </w:tabs>
        <w:ind w:left="4320" w:hanging="360"/>
      </w:pPr>
      <w:rPr>
        <w:rFonts w:ascii="Courier New" w:hAnsi="Courier New" w:hint="default"/>
      </w:rPr>
    </w:lvl>
    <w:lvl w:ilvl="6" w:tplc="2AD8ED58" w:tentative="1">
      <w:start w:val="1"/>
      <w:numFmt w:val="bullet"/>
      <w:lvlText w:val="o"/>
      <w:lvlJc w:val="left"/>
      <w:pPr>
        <w:tabs>
          <w:tab w:val="num" w:pos="5040"/>
        </w:tabs>
        <w:ind w:left="5040" w:hanging="360"/>
      </w:pPr>
      <w:rPr>
        <w:rFonts w:ascii="Courier New" w:hAnsi="Courier New" w:hint="default"/>
      </w:rPr>
    </w:lvl>
    <w:lvl w:ilvl="7" w:tplc="0DD27100" w:tentative="1">
      <w:start w:val="1"/>
      <w:numFmt w:val="bullet"/>
      <w:lvlText w:val="o"/>
      <w:lvlJc w:val="left"/>
      <w:pPr>
        <w:tabs>
          <w:tab w:val="num" w:pos="5760"/>
        </w:tabs>
        <w:ind w:left="5760" w:hanging="360"/>
      </w:pPr>
      <w:rPr>
        <w:rFonts w:ascii="Courier New" w:hAnsi="Courier New" w:hint="default"/>
      </w:rPr>
    </w:lvl>
    <w:lvl w:ilvl="8" w:tplc="73E0DE5C" w:tentative="1">
      <w:start w:val="1"/>
      <w:numFmt w:val="bullet"/>
      <w:lvlText w:val="o"/>
      <w:lvlJc w:val="left"/>
      <w:pPr>
        <w:tabs>
          <w:tab w:val="num" w:pos="6480"/>
        </w:tabs>
        <w:ind w:left="6480" w:hanging="360"/>
      </w:pPr>
      <w:rPr>
        <w:rFonts w:ascii="Courier New" w:hAnsi="Courier New" w:hint="default"/>
      </w:rPr>
    </w:lvl>
  </w:abstractNum>
  <w:abstractNum w:abstractNumId="16">
    <w:nsid w:val="48AF2ED8"/>
    <w:multiLevelType w:val="hybridMultilevel"/>
    <w:tmpl w:val="A8983A0E"/>
    <w:lvl w:ilvl="0" w:tplc="8238365C">
      <w:start w:val="1"/>
      <w:numFmt w:val="bullet"/>
      <w:lvlText w:val="o"/>
      <w:lvlJc w:val="left"/>
      <w:pPr>
        <w:tabs>
          <w:tab w:val="num" w:pos="720"/>
        </w:tabs>
        <w:ind w:left="720" w:hanging="360"/>
      </w:pPr>
      <w:rPr>
        <w:rFonts w:ascii="Courier New" w:hAnsi="Courier New" w:hint="default"/>
      </w:rPr>
    </w:lvl>
    <w:lvl w:ilvl="1" w:tplc="E2B61EEE" w:tentative="1">
      <w:start w:val="1"/>
      <w:numFmt w:val="bullet"/>
      <w:lvlText w:val="o"/>
      <w:lvlJc w:val="left"/>
      <w:pPr>
        <w:tabs>
          <w:tab w:val="num" w:pos="1440"/>
        </w:tabs>
        <w:ind w:left="1440" w:hanging="360"/>
      </w:pPr>
      <w:rPr>
        <w:rFonts w:ascii="Courier New" w:hAnsi="Courier New" w:hint="default"/>
      </w:rPr>
    </w:lvl>
    <w:lvl w:ilvl="2" w:tplc="0988F2B2" w:tentative="1">
      <w:start w:val="1"/>
      <w:numFmt w:val="bullet"/>
      <w:lvlText w:val="o"/>
      <w:lvlJc w:val="left"/>
      <w:pPr>
        <w:tabs>
          <w:tab w:val="num" w:pos="2160"/>
        </w:tabs>
        <w:ind w:left="2160" w:hanging="360"/>
      </w:pPr>
      <w:rPr>
        <w:rFonts w:ascii="Courier New" w:hAnsi="Courier New" w:hint="default"/>
      </w:rPr>
    </w:lvl>
    <w:lvl w:ilvl="3" w:tplc="36C6A86A" w:tentative="1">
      <w:start w:val="1"/>
      <w:numFmt w:val="bullet"/>
      <w:lvlText w:val="o"/>
      <w:lvlJc w:val="left"/>
      <w:pPr>
        <w:tabs>
          <w:tab w:val="num" w:pos="2880"/>
        </w:tabs>
        <w:ind w:left="2880" w:hanging="360"/>
      </w:pPr>
      <w:rPr>
        <w:rFonts w:ascii="Courier New" w:hAnsi="Courier New" w:hint="default"/>
      </w:rPr>
    </w:lvl>
    <w:lvl w:ilvl="4" w:tplc="67827092" w:tentative="1">
      <w:start w:val="1"/>
      <w:numFmt w:val="bullet"/>
      <w:lvlText w:val="o"/>
      <w:lvlJc w:val="left"/>
      <w:pPr>
        <w:tabs>
          <w:tab w:val="num" w:pos="3600"/>
        </w:tabs>
        <w:ind w:left="3600" w:hanging="360"/>
      </w:pPr>
      <w:rPr>
        <w:rFonts w:ascii="Courier New" w:hAnsi="Courier New" w:hint="default"/>
      </w:rPr>
    </w:lvl>
    <w:lvl w:ilvl="5" w:tplc="FBB4D350" w:tentative="1">
      <w:start w:val="1"/>
      <w:numFmt w:val="bullet"/>
      <w:lvlText w:val="o"/>
      <w:lvlJc w:val="left"/>
      <w:pPr>
        <w:tabs>
          <w:tab w:val="num" w:pos="4320"/>
        </w:tabs>
        <w:ind w:left="4320" w:hanging="360"/>
      </w:pPr>
      <w:rPr>
        <w:rFonts w:ascii="Courier New" w:hAnsi="Courier New" w:hint="default"/>
      </w:rPr>
    </w:lvl>
    <w:lvl w:ilvl="6" w:tplc="55EE2310" w:tentative="1">
      <w:start w:val="1"/>
      <w:numFmt w:val="bullet"/>
      <w:lvlText w:val="o"/>
      <w:lvlJc w:val="left"/>
      <w:pPr>
        <w:tabs>
          <w:tab w:val="num" w:pos="5040"/>
        </w:tabs>
        <w:ind w:left="5040" w:hanging="360"/>
      </w:pPr>
      <w:rPr>
        <w:rFonts w:ascii="Courier New" w:hAnsi="Courier New" w:hint="default"/>
      </w:rPr>
    </w:lvl>
    <w:lvl w:ilvl="7" w:tplc="9BEC29B6" w:tentative="1">
      <w:start w:val="1"/>
      <w:numFmt w:val="bullet"/>
      <w:lvlText w:val="o"/>
      <w:lvlJc w:val="left"/>
      <w:pPr>
        <w:tabs>
          <w:tab w:val="num" w:pos="5760"/>
        </w:tabs>
        <w:ind w:left="5760" w:hanging="360"/>
      </w:pPr>
      <w:rPr>
        <w:rFonts w:ascii="Courier New" w:hAnsi="Courier New" w:hint="default"/>
      </w:rPr>
    </w:lvl>
    <w:lvl w:ilvl="8" w:tplc="B50073A8" w:tentative="1">
      <w:start w:val="1"/>
      <w:numFmt w:val="bullet"/>
      <w:lvlText w:val="o"/>
      <w:lvlJc w:val="left"/>
      <w:pPr>
        <w:tabs>
          <w:tab w:val="num" w:pos="6480"/>
        </w:tabs>
        <w:ind w:left="6480" w:hanging="360"/>
      </w:pPr>
      <w:rPr>
        <w:rFonts w:ascii="Courier New" w:hAnsi="Courier New" w:hint="default"/>
      </w:rPr>
    </w:lvl>
  </w:abstractNum>
  <w:abstractNum w:abstractNumId="17">
    <w:nsid w:val="499C2B11"/>
    <w:multiLevelType w:val="hybridMultilevel"/>
    <w:tmpl w:val="B4CC85A8"/>
    <w:lvl w:ilvl="0" w:tplc="224AB76E">
      <w:start w:val="1"/>
      <w:numFmt w:val="bullet"/>
      <w:lvlText w:val="o"/>
      <w:lvlJc w:val="left"/>
      <w:pPr>
        <w:tabs>
          <w:tab w:val="num" w:pos="720"/>
        </w:tabs>
        <w:ind w:left="720" w:hanging="360"/>
      </w:pPr>
      <w:rPr>
        <w:rFonts w:ascii="Courier New" w:hAnsi="Courier New" w:hint="default"/>
      </w:rPr>
    </w:lvl>
    <w:lvl w:ilvl="1" w:tplc="9364D9EC" w:tentative="1">
      <w:start w:val="1"/>
      <w:numFmt w:val="bullet"/>
      <w:lvlText w:val="o"/>
      <w:lvlJc w:val="left"/>
      <w:pPr>
        <w:tabs>
          <w:tab w:val="num" w:pos="1440"/>
        </w:tabs>
        <w:ind w:left="1440" w:hanging="360"/>
      </w:pPr>
      <w:rPr>
        <w:rFonts w:ascii="Courier New" w:hAnsi="Courier New" w:hint="default"/>
      </w:rPr>
    </w:lvl>
    <w:lvl w:ilvl="2" w:tplc="D818BB52" w:tentative="1">
      <w:start w:val="1"/>
      <w:numFmt w:val="bullet"/>
      <w:lvlText w:val="o"/>
      <w:lvlJc w:val="left"/>
      <w:pPr>
        <w:tabs>
          <w:tab w:val="num" w:pos="2160"/>
        </w:tabs>
        <w:ind w:left="2160" w:hanging="360"/>
      </w:pPr>
      <w:rPr>
        <w:rFonts w:ascii="Courier New" w:hAnsi="Courier New" w:hint="default"/>
      </w:rPr>
    </w:lvl>
    <w:lvl w:ilvl="3" w:tplc="CC5A3F74" w:tentative="1">
      <w:start w:val="1"/>
      <w:numFmt w:val="bullet"/>
      <w:lvlText w:val="o"/>
      <w:lvlJc w:val="left"/>
      <w:pPr>
        <w:tabs>
          <w:tab w:val="num" w:pos="2880"/>
        </w:tabs>
        <w:ind w:left="2880" w:hanging="360"/>
      </w:pPr>
      <w:rPr>
        <w:rFonts w:ascii="Courier New" w:hAnsi="Courier New" w:hint="default"/>
      </w:rPr>
    </w:lvl>
    <w:lvl w:ilvl="4" w:tplc="A156E53C" w:tentative="1">
      <w:start w:val="1"/>
      <w:numFmt w:val="bullet"/>
      <w:lvlText w:val="o"/>
      <w:lvlJc w:val="left"/>
      <w:pPr>
        <w:tabs>
          <w:tab w:val="num" w:pos="3600"/>
        </w:tabs>
        <w:ind w:left="3600" w:hanging="360"/>
      </w:pPr>
      <w:rPr>
        <w:rFonts w:ascii="Courier New" w:hAnsi="Courier New" w:hint="default"/>
      </w:rPr>
    </w:lvl>
    <w:lvl w:ilvl="5" w:tplc="BBF67010" w:tentative="1">
      <w:start w:val="1"/>
      <w:numFmt w:val="bullet"/>
      <w:lvlText w:val="o"/>
      <w:lvlJc w:val="left"/>
      <w:pPr>
        <w:tabs>
          <w:tab w:val="num" w:pos="4320"/>
        </w:tabs>
        <w:ind w:left="4320" w:hanging="360"/>
      </w:pPr>
      <w:rPr>
        <w:rFonts w:ascii="Courier New" w:hAnsi="Courier New" w:hint="default"/>
      </w:rPr>
    </w:lvl>
    <w:lvl w:ilvl="6" w:tplc="7E3C3106" w:tentative="1">
      <w:start w:val="1"/>
      <w:numFmt w:val="bullet"/>
      <w:lvlText w:val="o"/>
      <w:lvlJc w:val="left"/>
      <w:pPr>
        <w:tabs>
          <w:tab w:val="num" w:pos="5040"/>
        </w:tabs>
        <w:ind w:left="5040" w:hanging="360"/>
      </w:pPr>
      <w:rPr>
        <w:rFonts w:ascii="Courier New" w:hAnsi="Courier New" w:hint="default"/>
      </w:rPr>
    </w:lvl>
    <w:lvl w:ilvl="7" w:tplc="050C02AA" w:tentative="1">
      <w:start w:val="1"/>
      <w:numFmt w:val="bullet"/>
      <w:lvlText w:val="o"/>
      <w:lvlJc w:val="left"/>
      <w:pPr>
        <w:tabs>
          <w:tab w:val="num" w:pos="5760"/>
        </w:tabs>
        <w:ind w:left="5760" w:hanging="360"/>
      </w:pPr>
      <w:rPr>
        <w:rFonts w:ascii="Courier New" w:hAnsi="Courier New" w:hint="default"/>
      </w:rPr>
    </w:lvl>
    <w:lvl w:ilvl="8" w:tplc="7C2AC5EC" w:tentative="1">
      <w:start w:val="1"/>
      <w:numFmt w:val="bullet"/>
      <w:lvlText w:val="o"/>
      <w:lvlJc w:val="left"/>
      <w:pPr>
        <w:tabs>
          <w:tab w:val="num" w:pos="6480"/>
        </w:tabs>
        <w:ind w:left="6480" w:hanging="360"/>
      </w:pPr>
      <w:rPr>
        <w:rFonts w:ascii="Courier New" w:hAnsi="Courier New" w:hint="default"/>
      </w:rPr>
    </w:lvl>
  </w:abstractNum>
  <w:abstractNum w:abstractNumId="18">
    <w:nsid w:val="4B4D1EDF"/>
    <w:multiLevelType w:val="hybridMultilevel"/>
    <w:tmpl w:val="1690E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3C4903"/>
    <w:multiLevelType w:val="hybridMultilevel"/>
    <w:tmpl w:val="90AA746C"/>
    <w:lvl w:ilvl="0" w:tplc="C1E87684">
      <w:start w:val="1"/>
      <w:numFmt w:val="bullet"/>
      <w:lvlText w:val="o"/>
      <w:lvlJc w:val="left"/>
      <w:pPr>
        <w:tabs>
          <w:tab w:val="num" w:pos="720"/>
        </w:tabs>
        <w:ind w:left="720" w:hanging="360"/>
      </w:pPr>
      <w:rPr>
        <w:rFonts w:ascii="Courier New" w:hAnsi="Courier New" w:hint="default"/>
      </w:rPr>
    </w:lvl>
    <w:lvl w:ilvl="1" w:tplc="224C4728">
      <w:start w:val="1"/>
      <w:numFmt w:val="bullet"/>
      <w:lvlText w:val="o"/>
      <w:lvlJc w:val="left"/>
      <w:pPr>
        <w:tabs>
          <w:tab w:val="num" w:pos="1440"/>
        </w:tabs>
        <w:ind w:left="1440" w:hanging="360"/>
      </w:pPr>
      <w:rPr>
        <w:rFonts w:ascii="Courier New" w:hAnsi="Courier New" w:hint="default"/>
      </w:rPr>
    </w:lvl>
    <w:lvl w:ilvl="2" w:tplc="2124D1F2" w:tentative="1">
      <w:start w:val="1"/>
      <w:numFmt w:val="bullet"/>
      <w:lvlText w:val="o"/>
      <w:lvlJc w:val="left"/>
      <w:pPr>
        <w:tabs>
          <w:tab w:val="num" w:pos="2160"/>
        </w:tabs>
        <w:ind w:left="2160" w:hanging="360"/>
      </w:pPr>
      <w:rPr>
        <w:rFonts w:ascii="Courier New" w:hAnsi="Courier New" w:hint="default"/>
      </w:rPr>
    </w:lvl>
    <w:lvl w:ilvl="3" w:tplc="D1FC427C" w:tentative="1">
      <w:start w:val="1"/>
      <w:numFmt w:val="bullet"/>
      <w:lvlText w:val="o"/>
      <w:lvlJc w:val="left"/>
      <w:pPr>
        <w:tabs>
          <w:tab w:val="num" w:pos="2880"/>
        </w:tabs>
        <w:ind w:left="2880" w:hanging="360"/>
      </w:pPr>
      <w:rPr>
        <w:rFonts w:ascii="Courier New" w:hAnsi="Courier New" w:hint="default"/>
      </w:rPr>
    </w:lvl>
    <w:lvl w:ilvl="4" w:tplc="05E6BE6C" w:tentative="1">
      <w:start w:val="1"/>
      <w:numFmt w:val="bullet"/>
      <w:lvlText w:val="o"/>
      <w:lvlJc w:val="left"/>
      <w:pPr>
        <w:tabs>
          <w:tab w:val="num" w:pos="3600"/>
        </w:tabs>
        <w:ind w:left="3600" w:hanging="360"/>
      </w:pPr>
      <w:rPr>
        <w:rFonts w:ascii="Courier New" w:hAnsi="Courier New" w:hint="default"/>
      </w:rPr>
    </w:lvl>
    <w:lvl w:ilvl="5" w:tplc="DEBA040A" w:tentative="1">
      <w:start w:val="1"/>
      <w:numFmt w:val="bullet"/>
      <w:lvlText w:val="o"/>
      <w:lvlJc w:val="left"/>
      <w:pPr>
        <w:tabs>
          <w:tab w:val="num" w:pos="4320"/>
        </w:tabs>
        <w:ind w:left="4320" w:hanging="360"/>
      </w:pPr>
      <w:rPr>
        <w:rFonts w:ascii="Courier New" w:hAnsi="Courier New" w:hint="default"/>
      </w:rPr>
    </w:lvl>
    <w:lvl w:ilvl="6" w:tplc="3CD42064" w:tentative="1">
      <w:start w:val="1"/>
      <w:numFmt w:val="bullet"/>
      <w:lvlText w:val="o"/>
      <w:lvlJc w:val="left"/>
      <w:pPr>
        <w:tabs>
          <w:tab w:val="num" w:pos="5040"/>
        </w:tabs>
        <w:ind w:left="5040" w:hanging="360"/>
      </w:pPr>
      <w:rPr>
        <w:rFonts w:ascii="Courier New" w:hAnsi="Courier New" w:hint="default"/>
      </w:rPr>
    </w:lvl>
    <w:lvl w:ilvl="7" w:tplc="E74CCA80" w:tentative="1">
      <w:start w:val="1"/>
      <w:numFmt w:val="bullet"/>
      <w:lvlText w:val="o"/>
      <w:lvlJc w:val="left"/>
      <w:pPr>
        <w:tabs>
          <w:tab w:val="num" w:pos="5760"/>
        </w:tabs>
        <w:ind w:left="5760" w:hanging="360"/>
      </w:pPr>
      <w:rPr>
        <w:rFonts w:ascii="Courier New" w:hAnsi="Courier New" w:hint="default"/>
      </w:rPr>
    </w:lvl>
    <w:lvl w:ilvl="8" w:tplc="29225FFA" w:tentative="1">
      <w:start w:val="1"/>
      <w:numFmt w:val="bullet"/>
      <w:lvlText w:val="o"/>
      <w:lvlJc w:val="left"/>
      <w:pPr>
        <w:tabs>
          <w:tab w:val="num" w:pos="6480"/>
        </w:tabs>
        <w:ind w:left="6480" w:hanging="360"/>
      </w:pPr>
      <w:rPr>
        <w:rFonts w:ascii="Courier New" w:hAnsi="Courier New" w:hint="default"/>
      </w:rPr>
    </w:lvl>
  </w:abstractNum>
  <w:abstractNum w:abstractNumId="20">
    <w:nsid w:val="64AD0798"/>
    <w:multiLevelType w:val="hybridMultilevel"/>
    <w:tmpl w:val="1458CC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B4E58AF"/>
    <w:multiLevelType w:val="hybridMultilevel"/>
    <w:tmpl w:val="DE4224E6"/>
    <w:lvl w:ilvl="0" w:tplc="05063A36">
      <w:start w:val="1"/>
      <w:numFmt w:val="bullet"/>
      <w:lvlText w:val="o"/>
      <w:lvlJc w:val="left"/>
      <w:pPr>
        <w:tabs>
          <w:tab w:val="num" w:pos="720"/>
        </w:tabs>
        <w:ind w:left="720" w:hanging="360"/>
      </w:pPr>
      <w:rPr>
        <w:rFonts w:ascii="Courier New" w:hAnsi="Courier New" w:hint="default"/>
      </w:rPr>
    </w:lvl>
    <w:lvl w:ilvl="1" w:tplc="8FA2D274" w:tentative="1">
      <w:start w:val="1"/>
      <w:numFmt w:val="bullet"/>
      <w:lvlText w:val="o"/>
      <w:lvlJc w:val="left"/>
      <w:pPr>
        <w:tabs>
          <w:tab w:val="num" w:pos="1440"/>
        </w:tabs>
        <w:ind w:left="1440" w:hanging="360"/>
      </w:pPr>
      <w:rPr>
        <w:rFonts w:ascii="Courier New" w:hAnsi="Courier New" w:hint="default"/>
      </w:rPr>
    </w:lvl>
    <w:lvl w:ilvl="2" w:tplc="653C49F0" w:tentative="1">
      <w:start w:val="1"/>
      <w:numFmt w:val="bullet"/>
      <w:lvlText w:val="o"/>
      <w:lvlJc w:val="left"/>
      <w:pPr>
        <w:tabs>
          <w:tab w:val="num" w:pos="2160"/>
        </w:tabs>
        <w:ind w:left="2160" w:hanging="360"/>
      </w:pPr>
      <w:rPr>
        <w:rFonts w:ascii="Courier New" w:hAnsi="Courier New" w:hint="default"/>
      </w:rPr>
    </w:lvl>
    <w:lvl w:ilvl="3" w:tplc="0E74FA58" w:tentative="1">
      <w:start w:val="1"/>
      <w:numFmt w:val="bullet"/>
      <w:lvlText w:val="o"/>
      <w:lvlJc w:val="left"/>
      <w:pPr>
        <w:tabs>
          <w:tab w:val="num" w:pos="2880"/>
        </w:tabs>
        <w:ind w:left="2880" w:hanging="360"/>
      </w:pPr>
      <w:rPr>
        <w:rFonts w:ascii="Courier New" w:hAnsi="Courier New" w:hint="default"/>
      </w:rPr>
    </w:lvl>
    <w:lvl w:ilvl="4" w:tplc="BB2E692C" w:tentative="1">
      <w:start w:val="1"/>
      <w:numFmt w:val="bullet"/>
      <w:lvlText w:val="o"/>
      <w:lvlJc w:val="left"/>
      <w:pPr>
        <w:tabs>
          <w:tab w:val="num" w:pos="3600"/>
        </w:tabs>
        <w:ind w:left="3600" w:hanging="360"/>
      </w:pPr>
      <w:rPr>
        <w:rFonts w:ascii="Courier New" w:hAnsi="Courier New" w:hint="default"/>
      </w:rPr>
    </w:lvl>
    <w:lvl w:ilvl="5" w:tplc="3B30FC48" w:tentative="1">
      <w:start w:val="1"/>
      <w:numFmt w:val="bullet"/>
      <w:lvlText w:val="o"/>
      <w:lvlJc w:val="left"/>
      <w:pPr>
        <w:tabs>
          <w:tab w:val="num" w:pos="4320"/>
        </w:tabs>
        <w:ind w:left="4320" w:hanging="360"/>
      </w:pPr>
      <w:rPr>
        <w:rFonts w:ascii="Courier New" w:hAnsi="Courier New" w:hint="default"/>
      </w:rPr>
    </w:lvl>
    <w:lvl w:ilvl="6" w:tplc="E6A00E84" w:tentative="1">
      <w:start w:val="1"/>
      <w:numFmt w:val="bullet"/>
      <w:lvlText w:val="o"/>
      <w:lvlJc w:val="left"/>
      <w:pPr>
        <w:tabs>
          <w:tab w:val="num" w:pos="5040"/>
        </w:tabs>
        <w:ind w:left="5040" w:hanging="360"/>
      </w:pPr>
      <w:rPr>
        <w:rFonts w:ascii="Courier New" w:hAnsi="Courier New" w:hint="default"/>
      </w:rPr>
    </w:lvl>
    <w:lvl w:ilvl="7" w:tplc="419C8322" w:tentative="1">
      <w:start w:val="1"/>
      <w:numFmt w:val="bullet"/>
      <w:lvlText w:val="o"/>
      <w:lvlJc w:val="left"/>
      <w:pPr>
        <w:tabs>
          <w:tab w:val="num" w:pos="5760"/>
        </w:tabs>
        <w:ind w:left="5760" w:hanging="360"/>
      </w:pPr>
      <w:rPr>
        <w:rFonts w:ascii="Courier New" w:hAnsi="Courier New" w:hint="default"/>
      </w:rPr>
    </w:lvl>
    <w:lvl w:ilvl="8" w:tplc="0F906DC0" w:tentative="1">
      <w:start w:val="1"/>
      <w:numFmt w:val="bullet"/>
      <w:lvlText w:val="o"/>
      <w:lvlJc w:val="left"/>
      <w:pPr>
        <w:tabs>
          <w:tab w:val="num" w:pos="6480"/>
        </w:tabs>
        <w:ind w:left="6480" w:hanging="360"/>
      </w:pPr>
      <w:rPr>
        <w:rFonts w:ascii="Courier New" w:hAnsi="Courier New" w:hint="default"/>
      </w:rPr>
    </w:lvl>
  </w:abstractNum>
  <w:abstractNum w:abstractNumId="22">
    <w:nsid w:val="6E3820C8"/>
    <w:multiLevelType w:val="hybridMultilevel"/>
    <w:tmpl w:val="98882F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72032D"/>
    <w:multiLevelType w:val="hybridMultilevel"/>
    <w:tmpl w:val="1A64B6DA"/>
    <w:lvl w:ilvl="0" w:tplc="7EB693E0">
      <w:start w:val="1"/>
      <w:numFmt w:val="bullet"/>
      <w:lvlText w:val="o"/>
      <w:lvlJc w:val="left"/>
      <w:pPr>
        <w:tabs>
          <w:tab w:val="num" w:pos="720"/>
        </w:tabs>
        <w:ind w:left="720" w:hanging="360"/>
      </w:pPr>
      <w:rPr>
        <w:rFonts w:ascii="Courier New" w:hAnsi="Courier New" w:hint="default"/>
      </w:rPr>
    </w:lvl>
    <w:lvl w:ilvl="1" w:tplc="7DC8F5CA" w:tentative="1">
      <w:start w:val="1"/>
      <w:numFmt w:val="bullet"/>
      <w:lvlText w:val="o"/>
      <w:lvlJc w:val="left"/>
      <w:pPr>
        <w:tabs>
          <w:tab w:val="num" w:pos="1440"/>
        </w:tabs>
        <w:ind w:left="1440" w:hanging="360"/>
      </w:pPr>
      <w:rPr>
        <w:rFonts w:ascii="Courier New" w:hAnsi="Courier New" w:hint="default"/>
      </w:rPr>
    </w:lvl>
    <w:lvl w:ilvl="2" w:tplc="CC94CB28" w:tentative="1">
      <w:start w:val="1"/>
      <w:numFmt w:val="bullet"/>
      <w:lvlText w:val="o"/>
      <w:lvlJc w:val="left"/>
      <w:pPr>
        <w:tabs>
          <w:tab w:val="num" w:pos="2160"/>
        </w:tabs>
        <w:ind w:left="2160" w:hanging="360"/>
      </w:pPr>
      <w:rPr>
        <w:rFonts w:ascii="Courier New" w:hAnsi="Courier New" w:hint="default"/>
      </w:rPr>
    </w:lvl>
    <w:lvl w:ilvl="3" w:tplc="37ECC172" w:tentative="1">
      <w:start w:val="1"/>
      <w:numFmt w:val="bullet"/>
      <w:lvlText w:val="o"/>
      <w:lvlJc w:val="left"/>
      <w:pPr>
        <w:tabs>
          <w:tab w:val="num" w:pos="2880"/>
        </w:tabs>
        <w:ind w:left="2880" w:hanging="360"/>
      </w:pPr>
      <w:rPr>
        <w:rFonts w:ascii="Courier New" w:hAnsi="Courier New" w:hint="default"/>
      </w:rPr>
    </w:lvl>
    <w:lvl w:ilvl="4" w:tplc="C298DE06" w:tentative="1">
      <w:start w:val="1"/>
      <w:numFmt w:val="bullet"/>
      <w:lvlText w:val="o"/>
      <w:lvlJc w:val="left"/>
      <w:pPr>
        <w:tabs>
          <w:tab w:val="num" w:pos="3600"/>
        </w:tabs>
        <w:ind w:left="3600" w:hanging="360"/>
      </w:pPr>
      <w:rPr>
        <w:rFonts w:ascii="Courier New" w:hAnsi="Courier New" w:hint="default"/>
      </w:rPr>
    </w:lvl>
    <w:lvl w:ilvl="5" w:tplc="0B46DBAC" w:tentative="1">
      <w:start w:val="1"/>
      <w:numFmt w:val="bullet"/>
      <w:lvlText w:val="o"/>
      <w:lvlJc w:val="left"/>
      <w:pPr>
        <w:tabs>
          <w:tab w:val="num" w:pos="4320"/>
        </w:tabs>
        <w:ind w:left="4320" w:hanging="360"/>
      </w:pPr>
      <w:rPr>
        <w:rFonts w:ascii="Courier New" w:hAnsi="Courier New" w:hint="default"/>
      </w:rPr>
    </w:lvl>
    <w:lvl w:ilvl="6" w:tplc="18A49C68" w:tentative="1">
      <w:start w:val="1"/>
      <w:numFmt w:val="bullet"/>
      <w:lvlText w:val="o"/>
      <w:lvlJc w:val="left"/>
      <w:pPr>
        <w:tabs>
          <w:tab w:val="num" w:pos="5040"/>
        </w:tabs>
        <w:ind w:left="5040" w:hanging="360"/>
      </w:pPr>
      <w:rPr>
        <w:rFonts w:ascii="Courier New" w:hAnsi="Courier New" w:hint="default"/>
      </w:rPr>
    </w:lvl>
    <w:lvl w:ilvl="7" w:tplc="B49E9D28" w:tentative="1">
      <w:start w:val="1"/>
      <w:numFmt w:val="bullet"/>
      <w:lvlText w:val="o"/>
      <w:lvlJc w:val="left"/>
      <w:pPr>
        <w:tabs>
          <w:tab w:val="num" w:pos="5760"/>
        </w:tabs>
        <w:ind w:left="5760" w:hanging="360"/>
      </w:pPr>
      <w:rPr>
        <w:rFonts w:ascii="Courier New" w:hAnsi="Courier New" w:hint="default"/>
      </w:rPr>
    </w:lvl>
    <w:lvl w:ilvl="8" w:tplc="847648BA" w:tentative="1">
      <w:start w:val="1"/>
      <w:numFmt w:val="bullet"/>
      <w:lvlText w:val="o"/>
      <w:lvlJc w:val="left"/>
      <w:pPr>
        <w:tabs>
          <w:tab w:val="num" w:pos="6480"/>
        </w:tabs>
        <w:ind w:left="6480" w:hanging="360"/>
      </w:pPr>
      <w:rPr>
        <w:rFonts w:ascii="Courier New" w:hAnsi="Courier New" w:hint="default"/>
      </w:rPr>
    </w:lvl>
  </w:abstractNum>
  <w:abstractNum w:abstractNumId="24">
    <w:nsid w:val="784F3155"/>
    <w:multiLevelType w:val="hybridMultilevel"/>
    <w:tmpl w:val="6DC49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DA617C4"/>
    <w:multiLevelType w:val="hybridMultilevel"/>
    <w:tmpl w:val="C730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C715F7"/>
    <w:multiLevelType w:val="hybridMultilevel"/>
    <w:tmpl w:val="BEF8B4EC"/>
    <w:lvl w:ilvl="0" w:tplc="777AE0AC">
      <w:start w:val="1"/>
      <w:numFmt w:val="bullet"/>
      <w:lvlText w:val="o"/>
      <w:lvlJc w:val="left"/>
      <w:pPr>
        <w:tabs>
          <w:tab w:val="num" w:pos="720"/>
        </w:tabs>
        <w:ind w:left="720" w:hanging="360"/>
      </w:pPr>
      <w:rPr>
        <w:rFonts w:ascii="Courier New" w:hAnsi="Courier New" w:hint="default"/>
      </w:rPr>
    </w:lvl>
    <w:lvl w:ilvl="1" w:tplc="B636E43E">
      <w:start w:val="1"/>
      <w:numFmt w:val="bullet"/>
      <w:lvlText w:val="o"/>
      <w:lvlJc w:val="left"/>
      <w:pPr>
        <w:tabs>
          <w:tab w:val="num" w:pos="1440"/>
        </w:tabs>
        <w:ind w:left="1440" w:hanging="360"/>
      </w:pPr>
      <w:rPr>
        <w:rFonts w:ascii="Courier New" w:hAnsi="Courier New" w:hint="default"/>
      </w:rPr>
    </w:lvl>
    <w:lvl w:ilvl="2" w:tplc="DD720FAA" w:tentative="1">
      <w:start w:val="1"/>
      <w:numFmt w:val="bullet"/>
      <w:lvlText w:val="o"/>
      <w:lvlJc w:val="left"/>
      <w:pPr>
        <w:tabs>
          <w:tab w:val="num" w:pos="2160"/>
        </w:tabs>
        <w:ind w:left="2160" w:hanging="360"/>
      </w:pPr>
      <w:rPr>
        <w:rFonts w:ascii="Courier New" w:hAnsi="Courier New" w:hint="default"/>
      </w:rPr>
    </w:lvl>
    <w:lvl w:ilvl="3" w:tplc="2B76D4EE" w:tentative="1">
      <w:start w:val="1"/>
      <w:numFmt w:val="bullet"/>
      <w:lvlText w:val="o"/>
      <w:lvlJc w:val="left"/>
      <w:pPr>
        <w:tabs>
          <w:tab w:val="num" w:pos="2880"/>
        </w:tabs>
        <w:ind w:left="2880" w:hanging="360"/>
      </w:pPr>
      <w:rPr>
        <w:rFonts w:ascii="Courier New" w:hAnsi="Courier New" w:hint="default"/>
      </w:rPr>
    </w:lvl>
    <w:lvl w:ilvl="4" w:tplc="55622390" w:tentative="1">
      <w:start w:val="1"/>
      <w:numFmt w:val="bullet"/>
      <w:lvlText w:val="o"/>
      <w:lvlJc w:val="left"/>
      <w:pPr>
        <w:tabs>
          <w:tab w:val="num" w:pos="3600"/>
        </w:tabs>
        <w:ind w:left="3600" w:hanging="360"/>
      </w:pPr>
      <w:rPr>
        <w:rFonts w:ascii="Courier New" w:hAnsi="Courier New" w:hint="default"/>
      </w:rPr>
    </w:lvl>
    <w:lvl w:ilvl="5" w:tplc="8EE0D0E6" w:tentative="1">
      <w:start w:val="1"/>
      <w:numFmt w:val="bullet"/>
      <w:lvlText w:val="o"/>
      <w:lvlJc w:val="left"/>
      <w:pPr>
        <w:tabs>
          <w:tab w:val="num" w:pos="4320"/>
        </w:tabs>
        <w:ind w:left="4320" w:hanging="360"/>
      </w:pPr>
      <w:rPr>
        <w:rFonts w:ascii="Courier New" w:hAnsi="Courier New" w:hint="default"/>
      </w:rPr>
    </w:lvl>
    <w:lvl w:ilvl="6" w:tplc="BA6C49E8" w:tentative="1">
      <w:start w:val="1"/>
      <w:numFmt w:val="bullet"/>
      <w:lvlText w:val="o"/>
      <w:lvlJc w:val="left"/>
      <w:pPr>
        <w:tabs>
          <w:tab w:val="num" w:pos="5040"/>
        </w:tabs>
        <w:ind w:left="5040" w:hanging="360"/>
      </w:pPr>
      <w:rPr>
        <w:rFonts w:ascii="Courier New" w:hAnsi="Courier New" w:hint="default"/>
      </w:rPr>
    </w:lvl>
    <w:lvl w:ilvl="7" w:tplc="C15EB2D0" w:tentative="1">
      <w:start w:val="1"/>
      <w:numFmt w:val="bullet"/>
      <w:lvlText w:val="o"/>
      <w:lvlJc w:val="left"/>
      <w:pPr>
        <w:tabs>
          <w:tab w:val="num" w:pos="5760"/>
        </w:tabs>
        <w:ind w:left="5760" w:hanging="360"/>
      </w:pPr>
      <w:rPr>
        <w:rFonts w:ascii="Courier New" w:hAnsi="Courier New" w:hint="default"/>
      </w:rPr>
    </w:lvl>
    <w:lvl w:ilvl="8" w:tplc="67D60E52" w:tentative="1">
      <w:start w:val="1"/>
      <w:numFmt w:val="bullet"/>
      <w:lvlText w:val="o"/>
      <w:lvlJc w:val="left"/>
      <w:pPr>
        <w:tabs>
          <w:tab w:val="num" w:pos="6480"/>
        </w:tabs>
        <w:ind w:left="6480" w:hanging="360"/>
      </w:pPr>
      <w:rPr>
        <w:rFonts w:ascii="Courier New" w:hAnsi="Courier New" w:hint="default"/>
      </w:rPr>
    </w:lvl>
  </w:abstractNum>
  <w:num w:numId="1">
    <w:abstractNumId w:val="3"/>
  </w:num>
  <w:num w:numId="2">
    <w:abstractNumId w:val="1"/>
  </w:num>
  <w:num w:numId="3">
    <w:abstractNumId w:val="8"/>
  </w:num>
  <w:num w:numId="4">
    <w:abstractNumId w:val="26"/>
  </w:num>
  <w:num w:numId="5">
    <w:abstractNumId w:val="0"/>
  </w:num>
  <w:num w:numId="6">
    <w:abstractNumId w:val="17"/>
  </w:num>
  <w:num w:numId="7">
    <w:abstractNumId w:val="7"/>
  </w:num>
  <w:num w:numId="8">
    <w:abstractNumId w:val="5"/>
  </w:num>
  <w:num w:numId="9">
    <w:abstractNumId w:val="4"/>
  </w:num>
  <w:num w:numId="10">
    <w:abstractNumId w:val="18"/>
  </w:num>
  <w:num w:numId="11">
    <w:abstractNumId w:val="25"/>
  </w:num>
  <w:num w:numId="12">
    <w:abstractNumId w:val="15"/>
  </w:num>
  <w:num w:numId="13">
    <w:abstractNumId w:val="21"/>
  </w:num>
  <w:num w:numId="14">
    <w:abstractNumId w:val="11"/>
  </w:num>
  <w:num w:numId="15">
    <w:abstractNumId w:val="16"/>
  </w:num>
  <w:num w:numId="16">
    <w:abstractNumId w:val="14"/>
  </w:num>
  <w:num w:numId="17">
    <w:abstractNumId w:val="9"/>
  </w:num>
  <w:num w:numId="18">
    <w:abstractNumId w:val="23"/>
  </w:num>
  <w:num w:numId="19">
    <w:abstractNumId w:val="10"/>
  </w:num>
  <w:num w:numId="20">
    <w:abstractNumId w:val="12"/>
  </w:num>
  <w:num w:numId="21">
    <w:abstractNumId w:val="13"/>
  </w:num>
  <w:num w:numId="22">
    <w:abstractNumId w:val="24"/>
  </w:num>
  <w:num w:numId="23">
    <w:abstractNumId w:val="20"/>
  </w:num>
  <w:num w:numId="24">
    <w:abstractNumId w:val="2"/>
  </w:num>
  <w:num w:numId="25">
    <w:abstractNumId w:val="19"/>
  </w:num>
  <w:num w:numId="26">
    <w:abstractNumId w:val="22"/>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F017A"/>
    <w:rsid w:val="000737C6"/>
    <w:rsid w:val="001539AB"/>
    <w:rsid w:val="001C0359"/>
    <w:rsid w:val="001D54C0"/>
    <w:rsid w:val="001F5294"/>
    <w:rsid w:val="00210492"/>
    <w:rsid w:val="0023088D"/>
    <w:rsid w:val="00243891"/>
    <w:rsid w:val="00332556"/>
    <w:rsid w:val="00344375"/>
    <w:rsid w:val="00396875"/>
    <w:rsid w:val="003A58FB"/>
    <w:rsid w:val="003B6A97"/>
    <w:rsid w:val="003D5F9C"/>
    <w:rsid w:val="00527DEC"/>
    <w:rsid w:val="00540108"/>
    <w:rsid w:val="0054470B"/>
    <w:rsid w:val="005674AB"/>
    <w:rsid w:val="00592A76"/>
    <w:rsid w:val="005F017A"/>
    <w:rsid w:val="006804B7"/>
    <w:rsid w:val="00775729"/>
    <w:rsid w:val="00776D2E"/>
    <w:rsid w:val="007B7739"/>
    <w:rsid w:val="008043A6"/>
    <w:rsid w:val="008237A2"/>
    <w:rsid w:val="0085415B"/>
    <w:rsid w:val="008847DA"/>
    <w:rsid w:val="008D59D6"/>
    <w:rsid w:val="00957F9B"/>
    <w:rsid w:val="00A22304"/>
    <w:rsid w:val="00A51137"/>
    <w:rsid w:val="00AA0F32"/>
    <w:rsid w:val="00AB34F2"/>
    <w:rsid w:val="00AC5B29"/>
    <w:rsid w:val="00B74BA6"/>
    <w:rsid w:val="00BC6D39"/>
    <w:rsid w:val="00C60394"/>
    <w:rsid w:val="00C74742"/>
    <w:rsid w:val="00CB1325"/>
    <w:rsid w:val="00D414F8"/>
    <w:rsid w:val="00D947D0"/>
    <w:rsid w:val="00D9502A"/>
    <w:rsid w:val="00DD6BD8"/>
    <w:rsid w:val="00EA4466"/>
    <w:rsid w:val="00EF59B2"/>
    <w:rsid w:val="00F127EC"/>
    <w:rsid w:val="00F36270"/>
    <w:rsid w:val="00F43D4A"/>
    <w:rsid w:val="00FC0066"/>
    <w:rsid w:val="00FC54E7"/>
    <w:rsid w:val="00FD1BA6"/>
    <w:rsid w:val="00FD3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7D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742"/>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C5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FC54E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C54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4E7"/>
    <w:rPr>
      <w:sz w:val="20"/>
      <w:szCs w:val="20"/>
    </w:rPr>
  </w:style>
  <w:style w:type="character" w:styleId="FootnoteReference">
    <w:name w:val="footnote reference"/>
    <w:basedOn w:val="DefaultParagraphFont"/>
    <w:uiPriority w:val="99"/>
    <w:semiHidden/>
    <w:unhideWhenUsed/>
    <w:rsid w:val="00FC54E7"/>
    <w:rPr>
      <w:vertAlign w:val="superscript"/>
    </w:rPr>
  </w:style>
  <w:style w:type="paragraph" w:styleId="NormalWeb">
    <w:name w:val="Normal (Web)"/>
    <w:basedOn w:val="Normal"/>
    <w:unhideWhenUsed/>
    <w:rsid w:val="001D54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2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7EC"/>
    <w:rPr>
      <w:rFonts w:ascii="Tahoma" w:hAnsi="Tahoma" w:cs="Tahoma"/>
      <w:sz w:val="16"/>
      <w:szCs w:val="16"/>
    </w:rPr>
  </w:style>
  <w:style w:type="paragraph" w:styleId="Header">
    <w:name w:val="header"/>
    <w:basedOn w:val="Normal"/>
    <w:link w:val="HeaderChar"/>
    <w:uiPriority w:val="99"/>
    <w:semiHidden/>
    <w:unhideWhenUsed/>
    <w:rsid w:val="00EA44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4466"/>
  </w:style>
  <w:style w:type="paragraph" w:styleId="Footer">
    <w:name w:val="footer"/>
    <w:basedOn w:val="Normal"/>
    <w:link w:val="FooterChar"/>
    <w:uiPriority w:val="99"/>
    <w:semiHidden/>
    <w:unhideWhenUsed/>
    <w:rsid w:val="00EA44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4466"/>
  </w:style>
  <w:style w:type="table" w:styleId="MediumList2">
    <w:name w:val="Medium List 2"/>
    <w:basedOn w:val="TableNormal"/>
    <w:uiPriority w:val="66"/>
    <w:rsid w:val="00EA44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FC00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338840">
      <w:bodyDiv w:val="1"/>
      <w:marLeft w:val="0"/>
      <w:marRight w:val="0"/>
      <w:marTop w:val="0"/>
      <w:marBottom w:val="0"/>
      <w:divBdr>
        <w:top w:val="none" w:sz="0" w:space="0" w:color="auto"/>
        <w:left w:val="none" w:sz="0" w:space="0" w:color="auto"/>
        <w:bottom w:val="none" w:sz="0" w:space="0" w:color="auto"/>
        <w:right w:val="none" w:sz="0" w:space="0" w:color="auto"/>
      </w:divBdr>
      <w:divsChild>
        <w:div w:id="1540434524">
          <w:marLeft w:val="648"/>
          <w:marRight w:val="0"/>
          <w:marTop w:val="140"/>
          <w:marBottom w:val="0"/>
          <w:divBdr>
            <w:top w:val="none" w:sz="0" w:space="0" w:color="auto"/>
            <w:left w:val="none" w:sz="0" w:space="0" w:color="auto"/>
            <w:bottom w:val="none" w:sz="0" w:space="0" w:color="auto"/>
            <w:right w:val="none" w:sz="0" w:space="0" w:color="auto"/>
          </w:divBdr>
        </w:div>
        <w:div w:id="623775875">
          <w:marLeft w:val="648"/>
          <w:marRight w:val="0"/>
          <w:marTop w:val="140"/>
          <w:marBottom w:val="0"/>
          <w:divBdr>
            <w:top w:val="none" w:sz="0" w:space="0" w:color="auto"/>
            <w:left w:val="none" w:sz="0" w:space="0" w:color="auto"/>
            <w:bottom w:val="none" w:sz="0" w:space="0" w:color="auto"/>
            <w:right w:val="none" w:sz="0" w:space="0" w:color="auto"/>
          </w:divBdr>
        </w:div>
        <w:div w:id="1869681472">
          <w:marLeft w:val="648"/>
          <w:marRight w:val="0"/>
          <w:marTop w:val="140"/>
          <w:marBottom w:val="0"/>
          <w:divBdr>
            <w:top w:val="none" w:sz="0" w:space="0" w:color="auto"/>
            <w:left w:val="none" w:sz="0" w:space="0" w:color="auto"/>
            <w:bottom w:val="none" w:sz="0" w:space="0" w:color="auto"/>
            <w:right w:val="none" w:sz="0" w:space="0" w:color="auto"/>
          </w:divBdr>
        </w:div>
      </w:divsChild>
    </w:div>
    <w:div w:id="220213035">
      <w:bodyDiv w:val="1"/>
      <w:marLeft w:val="0"/>
      <w:marRight w:val="0"/>
      <w:marTop w:val="0"/>
      <w:marBottom w:val="0"/>
      <w:divBdr>
        <w:top w:val="none" w:sz="0" w:space="0" w:color="auto"/>
        <w:left w:val="none" w:sz="0" w:space="0" w:color="auto"/>
        <w:bottom w:val="none" w:sz="0" w:space="0" w:color="auto"/>
        <w:right w:val="none" w:sz="0" w:space="0" w:color="auto"/>
      </w:divBdr>
      <w:divsChild>
        <w:div w:id="1442800776">
          <w:marLeft w:val="1166"/>
          <w:marRight w:val="0"/>
          <w:marTop w:val="67"/>
          <w:marBottom w:val="0"/>
          <w:divBdr>
            <w:top w:val="none" w:sz="0" w:space="0" w:color="auto"/>
            <w:left w:val="none" w:sz="0" w:space="0" w:color="auto"/>
            <w:bottom w:val="none" w:sz="0" w:space="0" w:color="auto"/>
            <w:right w:val="none" w:sz="0" w:space="0" w:color="auto"/>
          </w:divBdr>
        </w:div>
        <w:div w:id="1518041240">
          <w:marLeft w:val="1166"/>
          <w:marRight w:val="0"/>
          <w:marTop w:val="67"/>
          <w:marBottom w:val="0"/>
          <w:divBdr>
            <w:top w:val="none" w:sz="0" w:space="0" w:color="auto"/>
            <w:left w:val="none" w:sz="0" w:space="0" w:color="auto"/>
            <w:bottom w:val="none" w:sz="0" w:space="0" w:color="auto"/>
            <w:right w:val="none" w:sz="0" w:space="0" w:color="auto"/>
          </w:divBdr>
        </w:div>
        <w:div w:id="45951883">
          <w:marLeft w:val="1166"/>
          <w:marRight w:val="0"/>
          <w:marTop w:val="67"/>
          <w:marBottom w:val="0"/>
          <w:divBdr>
            <w:top w:val="none" w:sz="0" w:space="0" w:color="auto"/>
            <w:left w:val="none" w:sz="0" w:space="0" w:color="auto"/>
            <w:bottom w:val="none" w:sz="0" w:space="0" w:color="auto"/>
            <w:right w:val="none" w:sz="0" w:space="0" w:color="auto"/>
          </w:divBdr>
        </w:div>
        <w:div w:id="2058703361">
          <w:marLeft w:val="1166"/>
          <w:marRight w:val="0"/>
          <w:marTop w:val="67"/>
          <w:marBottom w:val="0"/>
          <w:divBdr>
            <w:top w:val="none" w:sz="0" w:space="0" w:color="auto"/>
            <w:left w:val="none" w:sz="0" w:space="0" w:color="auto"/>
            <w:bottom w:val="none" w:sz="0" w:space="0" w:color="auto"/>
            <w:right w:val="none" w:sz="0" w:space="0" w:color="auto"/>
          </w:divBdr>
        </w:div>
      </w:divsChild>
    </w:div>
    <w:div w:id="396321512">
      <w:bodyDiv w:val="1"/>
      <w:marLeft w:val="0"/>
      <w:marRight w:val="0"/>
      <w:marTop w:val="0"/>
      <w:marBottom w:val="0"/>
      <w:divBdr>
        <w:top w:val="none" w:sz="0" w:space="0" w:color="auto"/>
        <w:left w:val="none" w:sz="0" w:space="0" w:color="auto"/>
        <w:bottom w:val="none" w:sz="0" w:space="0" w:color="auto"/>
        <w:right w:val="none" w:sz="0" w:space="0" w:color="auto"/>
      </w:divBdr>
      <w:divsChild>
        <w:div w:id="1314529985">
          <w:marLeft w:val="648"/>
          <w:marRight w:val="0"/>
          <w:marTop w:val="140"/>
          <w:marBottom w:val="0"/>
          <w:divBdr>
            <w:top w:val="none" w:sz="0" w:space="0" w:color="auto"/>
            <w:left w:val="none" w:sz="0" w:space="0" w:color="auto"/>
            <w:bottom w:val="none" w:sz="0" w:space="0" w:color="auto"/>
            <w:right w:val="none" w:sz="0" w:space="0" w:color="auto"/>
          </w:divBdr>
        </w:div>
        <w:div w:id="1930962412">
          <w:marLeft w:val="648"/>
          <w:marRight w:val="0"/>
          <w:marTop w:val="140"/>
          <w:marBottom w:val="0"/>
          <w:divBdr>
            <w:top w:val="none" w:sz="0" w:space="0" w:color="auto"/>
            <w:left w:val="none" w:sz="0" w:space="0" w:color="auto"/>
            <w:bottom w:val="none" w:sz="0" w:space="0" w:color="auto"/>
            <w:right w:val="none" w:sz="0" w:space="0" w:color="auto"/>
          </w:divBdr>
        </w:div>
        <w:div w:id="1495338505">
          <w:marLeft w:val="648"/>
          <w:marRight w:val="0"/>
          <w:marTop w:val="140"/>
          <w:marBottom w:val="0"/>
          <w:divBdr>
            <w:top w:val="none" w:sz="0" w:space="0" w:color="auto"/>
            <w:left w:val="none" w:sz="0" w:space="0" w:color="auto"/>
            <w:bottom w:val="none" w:sz="0" w:space="0" w:color="auto"/>
            <w:right w:val="none" w:sz="0" w:space="0" w:color="auto"/>
          </w:divBdr>
        </w:div>
        <w:div w:id="993752446">
          <w:marLeft w:val="648"/>
          <w:marRight w:val="0"/>
          <w:marTop w:val="140"/>
          <w:marBottom w:val="0"/>
          <w:divBdr>
            <w:top w:val="none" w:sz="0" w:space="0" w:color="auto"/>
            <w:left w:val="none" w:sz="0" w:space="0" w:color="auto"/>
            <w:bottom w:val="none" w:sz="0" w:space="0" w:color="auto"/>
            <w:right w:val="none" w:sz="0" w:space="0" w:color="auto"/>
          </w:divBdr>
        </w:div>
      </w:divsChild>
    </w:div>
    <w:div w:id="427507185">
      <w:bodyDiv w:val="1"/>
      <w:marLeft w:val="0"/>
      <w:marRight w:val="0"/>
      <w:marTop w:val="0"/>
      <w:marBottom w:val="0"/>
      <w:divBdr>
        <w:top w:val="none" w:sz="0" w:space="0" w:color="auto"/>
        <w:left w:val="none" w:sz="0" w:space="0" w:color="auto"/>
        <w:bottom w:val="none" w:sz="0" w:space="0" w:color="auto"/>
        <w:right w:val="none" w:sz="0" w:space="0" w:color="auto"/>
      </w:divBdr>
      <w:divsChild>
        <w:div w:id="753891202">
          <w:marLeft w:val="0"/>
          <w:marRight w:val="0"/>
          <w:marTop w:val="0"/>
          <w:marBottom w:val="0"/>
          <w:divBdr>
            <w:top w:val="none" w:sz="0" w:space="0" w:color="auto"/>
            <w:left w:val="none" w:sz="0" w:space="0" w:color="auto"/>
            <w:bottom w:val="none" w:sz="0" w:space="0" w:color="auto"/>
            <w:right w:val="none" w:sz="0" w:space="0" w:color="auto"/>
          </w:divBdr>
        </w:div>
        <w:div w:id="1917395812">
          <w:marLeft w:val="0"/>
          <w:marRight w:val="0"/>
          <w:marTop w:val="0"/>
          <w:marBottom w:val="0"/>
          <w:divBdr>
            <w:top w:val="none" w:sz="0" w:space="0" w:color="auto"/>
            <w:left w:val="none" w:sz="0" w:space="0" w:color="auto"/>
            <w:bottom w:val="none" w:sz="0" w:space="0" w:color="auto"/>
            <w:right w:val="none" w:sz="0" w:space="0" w:color="auto"/>
          </w:divBdr>
        </w:div>
        <w:div w:id="1325619825">
          <w:marLeft w:val="0"/>
          <w:marRight w:val="0"/>
          <w:marTop w:val="0"/>
          <w:marBottom w:val="0"/>
          <w:divBdr>
            <w:top w:val="none" w:sz="0" w:space="0" w:color="auto"/>
            <w:left w:val="none" w:sz="0" w:space="0" w:color="auto"/>
            <w:bottom w:val="none" w:sz="0" w:space="0" w:color="auto"/>
            <w:right w:val="none" w:sz="0" w:space="0" w:color="auto"/>
          </w:divBdr>
        </w:div>
        <w:div w:id="1242134147">
          <w:marLeft w:val="0"/>
          <w:marRight w:val="0"/>
          <w:marTop w:val="0"/>
          <w:marBottom w:val="0"/>
          <w:divBdr>
            <w:top w:val="none" w:sz="0" w:space="0" w:color="auto"/>
            <w:left w:val="none" w:sz="0" w:space="0" w:color="auto"/>
            <w:bottom w:val="none" w:sz="0" w:space="0" w:color="auto"/>
            <w:right w:val="none" w:sz="0" w:space="0" w:color="auto"/>
          </w:divBdr>
        </w:div>
        <w:div w:id="954796972">
          <w:marLeft w:val="0"/>
          <w:marRight w:val="0"/>
          <w:marTop w:val="0"/>
          <w:marBottom w:val="0"/>
          <w:divBdr>
            <w:top w:val="none" w:sz="0" w:space="0" w:color="auto"/>
            <w:left w:val="none" w:sz="0" w:space="0" w:color="auto"/>
            <w:bottom w:val="none" w:sz="0" w:space="0" w:color="auto"/>
            <w:right w:val="none" w:sz="0" w:space="0" w:color="auto"/>
          </w:divBdr>
        </w:div>
        <w:div w:id="1495299199">
          <w:marLeft w:val="0"/>
          <w:marRight w:val="0"/>
          <w:marTop w:val="0"/>
          <w:marBottom w:val="0"/>
          <w:divBdr>
            <w:top w:val="none" w:sz="0" w:space="0" w:color="auto"/>
            <w:left w:val="none" w:sz="0" w:space="0" w:color="auto"/>
            <w:bottom w:val="none" w:sz="0" w:space="0" w:color="auto"/>
            <w:right w:val="none" w:sz="0" w:space="0" w:color="auto"/>
          </w:divBdr>
        </w:div>
        <w:div w:id="1448231834">
          <w:marLeft w:val="0"/>
          <w:marRight w:val="0"/>
          <w:marTop w:val="0"/>
          <w:marBottom w:val="0"/>
          <w:divBdr>
            <w:top w:val="none" w:sz="0" w:space="0" w:color="auto"/>
            <w:left w:val="none" w:sz="0" w:space="0" w:color="auto"/>
            <w:bottom w:val="none" w:sz="0" w:space="0" w:color="auto"/>
            <w:right w:val="none" w:sz="0" w:space="0" w:color="auto"/>
          </w:divBdr>
        </w:div>
      </w:divsChild>
    </w:div>
    <w:div w:id="553085881">
      <w:bodyDiv w:val="1"/>
      <w:marLeft w:val="0"/>
      <w:marRight w:val="0"/>
      <w:marTop w:val="0"/>
      <w:marBottom w:val="0"/>
      <w:divBdr>
        <w:top w:val="none" w:sz="0" w:space="0" w:color="auto"/>
        <w:left w:val="none" w:sz="0" w:space="0" w:color="auto"/>
        <w:bottom w:val="none" w:sz="0" w:space="0" w:color="auto"/>
        <w:right w:val="none" w:sz="0" w:space="0" w:color="auto"/>
      </w:divBdr>
      <w:divsChild>
        <w:div w:id="53478747">
          <w:marLeft w:val="648"/>
          <w:marRight w:val="0"/>
          <w:marTop w:val="140"/>
          <w:marBottom w:val="0"/>
          <w:divBdr>
            <w:top w:val="none" w:sz="0" w:space="0" w:color="auto"/>
            <w:left w:val="none" w:sz="0" w:space="0" w:color="auto"/>
            <w:bottom w:val="none" w:sz="0" w:space="0" w:color="auto"/>
            <w:right w:val="none" w:sz="0" w:space="0" w:color="auto"/>
          </w:divBdr>
        </w:div>
        <w:div w:id="1010446373">
          <w:marLeft w:val="648"/>
          <w:marRight w:val="0"/>
          <w:marTop w:val="140"/>
          <w:marBottom w:val="0"/>
          <w:divBdr>
            <w:top w:val="none" w:sz="0" w:space="0" w:color="auto"/>
            <w:left w:val="none" w:sz="0" w:space="0" w:color="auto"/>
            <w:bottom w:val="none" w:sz="0" w:space="0" w:color="auto"/>
            <w:right w:val="none" w:sz="0" w:space="0" w:color="auto"/>
          </w:divBdr>
        </w:div>
        <w:div w:id="1907758187">
          <w:marLeft w:val="648"/>
          <w:marRight w:val="0"/>
          <w:marTop w:val="140"/>
          <w:marBottom w:val="0"/>
          <w:divBdr>
            <w:top w:val="none" w:sz="0" w:space="0" w:color="auto"/>
            <w:left w:val="none" w:sz="0" w:space="0" w:color="auto"/>
            <w:bottom w:val="none" w:sz="0" w:space="0" w:color="auto"/>
            <w:right w:val="none" w:sz="0" w:space="0" w:color="auto"/>
          </w:divBdr>
        </w:div>
        <w:div w:id="366679986">
          <w:marLeft w:val="648"/>
          <w:marRight w:val="0"/>
          <w:marTop w:val="140"/>
          <w:marBottom w:val="0"/>
          <w:divBdr>
            <w:top w:val="none" w:sz="0" w:space="0" w:color="auto"/>
            <w:left w:val="none" w:sz="0" w:space="0" w:color="auto"/>
            <w:bottom w:val="none" w:sz="0" w:space="0" w:color="auto"/>
            <w:right w:val="none" w:sz="0" w:space="0" w:color="auto"/>
          </w:divBdr>
        </w:div>
      </w:divsChild>
    </w:div>
    <w:div w:id="839202510">
      <w:bodyDiv w:val="1"/>
      <w:marLeft w:val="0"/>
      <w:marRight w:val="0"/>
      <w:marTop w:val="0"/>
      <w:marBottom w:val="0"/>
      <w:divBdr>
        <w:top w:val="none" w:sz="0" w:space="0" w:color="auto"/>
        <w:left w:val="none" w:sz="0" w:space="0" w:color="auto"/>
        <w:bottom w:val="none" w:sz="0" w:space="0" w:color="auto"/>
        <w:right w:val="none" w:sz="0" w:space="0" w:color="auto"/>
      </w:divBdr>
      <w:divsChild>
        <w:div w:id="1390151781">
          <w:marLeft w:val="648"/>
          <w:marRight w:val="0"/>
          <w:marTop w:val="140"/>
          <w:marBottom w:val="0"/>
          <w:divBdr>
            <w:top w:val="none" w:sz="0" w:space="0" w:color="auto"/>
            <w:left w:val="none" w:sz="0" w:space="0" w:color="auto"/>
            <w:bottom w:val="none" w:sz="0" w:space="0" w:color="auto"/>
            <w:right w:val="none" w:sz="0" w:space="0" w:color="auto"/>
          </w:divBdr>
        </w:div>
        <w:div w:id="1511333067">
          <w:marLeft w:val="648"/>
          <w:marRight w:val="0"/>
          <w:marTop w:val="140"/>
          <w:marBottom w:val="0"/>
          <w:divBdr>
            <w:top w:val="none" w:sz="0" w:space="0" w:color="auto"/>
            <w:left w:val="none" w:sz="0" w:space="0" w:color="auto"/>
            <w:bottom w:val="none" w:sz="0" w:space="0" w:color="auto"/>
            <w:right w:val="none" w:sz="0" w:space="0" w:color="auto"/>
          </w:divBdr>
        </w:div>
        <w:div w:id="634021167">
          <w:marLeft w:val="648"/>
          <w:marRight w:val="0"/>
          <w:marTop w:val="140"/>
          <w:marBottom w:val="0"/>
          <w:divBdr>
            <w:top w:val="none" w:sz="0" w:space="0" w:color="auto"/>
            <w:left w:val="none" w:sz="0" w:space="0" w:color="auto"/>
            <w:bottom w:val="none" w:sz="0" w:space="0" w:color="auto"/>
            <w:right w:val="none" w:sz="0" w:space="0" w:color="auto"/>
          </w:divBdr>
        </w:div>
        <w:div w:id="1802309085">
          <w:marLeft w:val="648"/>
          <w:marRight w:val="0"/>
          <w:marTop w:val="140"/>
          <w:marBottom w:val="0"/>
          <w:divBdr>
            <w:top w:val="none" w:sz="0" w:space="0" w:color="auto"/>
            <w:left w:val="none" w:sz="0" w:space="0" w:color="auto"/>
            <w:bottom w:val="none" w:sz="0" w:space="0" w:color="auto"/>
            <w:right w:val="none" w:sz="0" w:space="0" w:color="auto"/>
          </w:divBdr>
        </w:div>
        <w:div w:id="464735132">
          <w:marLeft w:val="648"/>
          <w:marRight w:val="0"/>
          <w:marTop w:val="140"/>
          <w:marBottom w:val="0"/>
          <w:divBdr>
            <w:top w:val="none" w:sz="0" w:space="0" w:color="auto"/>
            <w:left w:val="none" w:sz="0" w:space="0" w:color="auto"/>
            <w:bottom w:val="none" w:sz="0" w:space="0" w:color="auto"/>
            <w:right w:val="none" w:sz="0" w:space="0" w:color="auto"/>
          </w:divBdr>
        </w:div>
      </w:divsChild>
    </w:div>
    <w:div w:id="882408039">
      <w:bodyDiv w:val="1"/>
      <w:marLeft w:val="0"/>
      <w:marRight w:val="0"/>
      <w:marTop w:val="0"/>
      <w:marBottom w:val="0"/>
      <w:divBdr>
        <w:top w:val="none" w:sz="0" w:space="0" w:color="auto"/>
        <w:left w:val="none" w:sz="0" w:space="0" w:color="auto"/>
        <w:bottom w:val="none" w:sz="0" w:space="0" w:color="auto"/>
        <w:right w:val="none" w:sz="0" w:space="0" w:color="auto"/>
      </w:divBdr>
      <w:divsChild>
        <w:div w:id="1722823695">
          <w:marLeft w:val="648"/>
          <w:marRight w:val="0"/>
          <w:marTop w:val="140"/>
          <w:marBottom w:val="0"/>
          <w:divBdr>
            <w:top w:val="none" w:sz="0" w:space="0" w:color="auto"/>
            <w:left w:val="none" w:sz="0" w:space="0" w:color="auto"/>
            <w:bottom w:val="none" w:sz="0" w:space="0" w:color="auto"/>
            <w:right w:val="none" w:sz="0" w:space="0" w:color="auto"/>
          </w:divBdr>
        </w:div>
      </w:divsChild>
    </w:div>
    <w:div w:id="1007754166">
      <w:bodyDiv w:val="1"/>
      <w:marLeft w:val="0"/>
      <w:marRight w:val="0"/>
      <w:marTop w:val="0"/>
      <w:marBottom w:val="0"/>
      <w:divBdr>
        <w:top w:val="none" w:sz="0" w:space="0" w:color="auto"/>
        <w:left w:val="none" w:sz="0" w:space="0" w:color="auto"/>
        <w:bottom w:val="none" w:sz="0" w:space="0" w:color="auto"/>
        <w:right w:val="none" w:sz="0" w:space="0" w:color="auto"/>
      </w:divBdr>
      <w:divsChild>
        <w:div w:id="1276063229">
          <w:marLeft w:val="1166"/>
          <w:marRight w:val="0"/>
          <w:marTop w:val="67"/>
          <w:marBottom w:val="0"/>
          <w:divBdr>
            <w:top w:val="none" w:sz="0" w:space="0" w:color="auto"/>
            <w:left w:val="none" w:sz="0" w:space="0" w:color="auto"/>
            <w:bottom w:val="none" w:sz="0" w:space="0" w:color="auto"/>
            <w:right w:val="none" w:sz="0" w:space="0" w:color="auto"/>
          </w:divBdr>
        </w:div>
        <w:div w:id="1748074116">
          <w:marLeft w:val="1166"/>
          <w:marRight w:val="0"/>
          <w:marTop w:val="67"/>
          <w:marBottom w:val="0"/>
          <w:divBdr>
            <w:top w:val="none" w:sz="0" w:space="0" w:color="auto"/>
            <w:left w:val="none" w:sz="0" w:space="0" w:color="auto"/>
            <w:bottom w:val="none" w:sz="0" w:space="0" w:color="auto"/>
            <w:right w:val="none" w:sz="0" w:space="0" w:color="auto"/>
          </w:divBdr>
        </w:div>
        <w:div w:id="1129933168">
          <w:marLeft w:val="1166"/>
          <w:marRight w:val="0"/>
          <w:marTop w:val="67"/>
          <w:marBottom w:val="0"/>
          <w:divBdr>
            <w:top w:val="none" w:sz="0" w:space="0" w:color="auto"/>
            <w:left w:val="none" w:sz="0" w:space="0" w:color="auto"/>
            <w:bottom w:val="none" w:sz="0" w:space="0" w:color="auto"/>
            <w:right w:val="none" w:sz="0" w:space="0" w:color="auto"/>
          </w:divBdr>
        </w:div>
        <w:div w:id="316227182">
          <w:marLeft w:val="1166"/>
          <w:marRight w:val="0"/>
          <w:marTop w:val="67"/>
          <w:marBottom w:val="0"/>
          <w:divBdr>
            <w:top w:val="none" w:sz="0" w:space="0" w:color="auto"/>
            <w:left w:val="none" w:sz="0" w:space="0" w:color="auto"/>
            <w:bottom w:val="none" w:sz="0" w:space="0" w:color="auto"/>
            <w:right w:val="none" w:sz="0" w:space="0" w:color="auto"/>
          </w:divBdr>
        </w:div>
        <w:div w:id="607396447">
          <w:marLeft w:val="1166"/>
          <w:marRight w:val="0"/>
          <w:marTop w:val="67"/>
          <w:marBottom w:val="0"/>
          <w:divBdr>
            <w:top w:val="none" w:sz="0" w:space="0" w:color="auto"/>
            <w:left w:val="none" w:sz="0" w:space="0" w:color="auto"/>
            <w:bottom w:val="none" w:sz="0" w:space="0" w:color="auto"/>
            <w:right w:val="none" w:sz="0" w:space="0" w:color="auto"/>
          </w:divBdr>
        </w:div>
        <w:div w:id="420611487">
          <w:marLeft w:val="1166"/>
          <w:marRight w:val="0"/>
          <w:marTop w:val="67"/>
          <w:marBottom w:val="0"/>
          <w:divBdr>
            <w:top w:val="none" w:sz="0" w:space="0" w:color="auto"/>
            <w:left w:val="none" w:sz="0" w:space="0" w:color="auto"/>
            <w:bottom w:val="none" w:sz="0" w:space="0" w:color="auto"/>
            <w:right w:val="none" w:sz="0" w:space="0" w:color="auto"/>
          </w:divBdr>
        </w:div>
      </w:divsChild>
    </w:div>
    <w:div w:id="1014694280">
      <w:bodyDiv w:val="1"/>
      <w:marLeft w:val="0"/>
      <w:marRight w:val="0"/>
      <w:marTop w:val="0"/>
      <w:marBottom w:val="0"/>
      <w:divBdr>
        <w:top w:val="none" w:sz="0" w:space="0" w:color="auto"/>
        <w:left w:val="none" w:sz="0" w:space="0" w:color="auto"/>
        <w:bottom w:val="none" w:sz="0" w:space="0" w:color="auto"/>
        <w:right w:val="none" w:sz="0" w:space="0" w:color="auto"/>
      </w:divBdr>
      <w:divsChild>
        <w:div w:id="1895895340">
          <w:marLeft w:val="648"/>
          <w:marRight w:val="0"/>
          <w:marTop w:val="140"/>
          <w:marBottom w:val="0"/>
          <w:divBdr>
            <w:top w:val="none" w:sz="0" w:space="0" w:color="auto"/>
            <w:left w:val="none" w:sz="0" w:space="0" w:color="auto"/>
            <w:bottom w:val="none" w:sz="0" w:space="0" w:color="auto"/>
            <w:right w:val="none" w:sz="0" w:space="0" w:color="auto"/>
          </w:divBdr>
        </w:div>
        <w:div w:id="1114519979">
          <w:marLeft w:val="648"/>
          <w:marRight w:val="0"/>
          <w:marTop w:val="140"/>
          <w:marBottom w:val="0"/>
          <w:divBdr>
            <w:top w:val="none" w:sz="0" w:space="0" w:color="auto"/>
            <w:left w:val="none" w:sz="0" w:space="0" w:color="auto"/>
            <w:bottom w:val="none" w:sz="0" w:space="0" w:color="auto"/>
            <w:right w:val="none" w:sz="0" w:space="0" w:color="auto"/>
          </w:divBdr>
        </w:div>
        <w:div w:id="1625888314">
          <w:marLeft w:val="648"/>
          <w:marRight w:val="0"/>
          <w:marTop w:val="140"/>
          <w:marBottom w:val="0"/>
          <w:divBdr>
            <w:top w:val="none" w:sz="0" w:space="0" w:color="auto"/>
            <w:left w:val="none" w:sz="0" w:space="0" w:color="auto"/>
            <w:bottom w:val="none" w:sz="0" w:space="0" w:color="auto"/>
            <w:right w:val="none" w:sz="0" w:space="0" w:color="auto"/>
          </w:divBdr>
        </w:div>
        <w:div w:id="1335574771">
          <w:marLeft w:val="648"/>
          <w:marRight w:val="0"/>
          <w:marTop w:val="140"/>
          <w:marBottom w:val="0"/>
          <w:divBdr>
            <w:top w:val="none" w:sz="0" w:space="0" w:color="auto"/>
            <w:left w:val="none" w:sz="0" w:space="0" w:color="auto"/>
            <w:bottom w:val="none" w:sz="0" w:space="0" w:color="auto"/>
            <w:right w:val="none" w:sz="0" w:space="0" w:color="auto"/>
          </w:divBdr>
        </w:div>
      </w:divsChild>
    </w:div>
    <w:div w:id="1070925860">
      <w:bodyDiv w:val="1"/>
      <w:marLeft w:val="0"/>
      <w:marRight w:val="0"/>
      <w:marTop w:val="0"/>
      <w:marBottom w:val="0"/>
      <w:divBdr>
        <w:top w:val="none" w:sz="0" w:space="0" w:color="auto"/>
        <w:left w:val="none" w:sz="0" w:space="0" w:color="auto"/>
        <w:bottom w:val="none" w:sz="0" w:space="0" w:color="auto"/>
        <w:right w:val="none" w:sz="0" w:space="0" w:color="auto"/>
      </w:divBdr>
      <w:divsChild>
        <w:div w:id="1028022350">
          <w:marLeft w:val="648"/>
          <w:marRight w:val="0"/>
          <w:marTop w:val="140"/>
          <w:marBottom w:val="0"/>
          <w:divBdr>
            <w:top w:val="none" w:sz="0" w:space="0" w:color="auto"/>
            <w:left w:val="none" w:sz="0" w:space="0" w:color="auto"/>
            <w:bottom w:val="none" w:sz="0" w:space="0" w:color="auto"/>
            <w:right w:val="none" w:sz="0" w:space="0" w:color="auto"/>
          </w:divBdr>
        </w:div>
        <w:div w:id="1399934882">
          <w:marLeft w:val="1166"/>
          <w:marRight w:val="0"/>
          <w:marTop w:val="96"/>
          <w:marBottom w:val="0"/>
          <w:divBdr>
            <w:top w:val="none" w:sz="0" w:space="0" w:color="auto"/>
            <w:left w:val="none" w:sz="0" w:space="0" w:color="auto"/>
            <w:bottom w:val="none" w:sz="0" w:space="0" w:color="auto"/>
            <w:right w:val="none" w:sz="0" w:space="0" w:color="auto"/>
          </w:divBdr>
        </w:div>
        <w:div w:id="1193689604">
          <w:marLeft w:val="648"/>
          <w:marRight w:val="0"/>
          <w:marTop w:val="140"/>
          <w:marBottom w:val="0"/>
          <w:divBdr>
            <w:top w:val="none" w:sz="0" w:space="0" w:color="auto"/>
            <w:left w:val="none" w:sz="0" w:space="0" w:color="auto"/>
            <w:bottom w:val="none" w:sz="0" w:space="0" w:color="auto"/>
            <w:right w:val="none" w:sz="0" w:space="0" w:color="auto"/>
          </w:divBdr>
        </w:div>
        <w:div w:id="1545949195">
          <w:marLeft w:val="648"/>
          <w:marRight w:val="0"/>
          <w:marTop w:val="140"/>
          <w:marBottom w:val="0"/>
          <w:divBdr>
            <w:top w:val="none" w:sz="0" w:space="0" w:color="auto"/>
            <w:left w:val="none" w:sz="0" w:space="0" w:color="auto"/>
            <w:bottom w:val="none" w:sz="0" w:space="0" w:color="auto"/>
            <w:right w:val="none" w:sz="0" w:space="0" w:color="auto"/>
          </w:divBdr>
        </w:div>
        <w:div w:id="807866309">
          <w:marLeft w:val="648"/>
          <w:marRight w:val="0"/>
          <w:marTop w:val="140"/>
          <w:marBottom w:val="0"/>
          <w:divBdr>
            <w:top w:val="none" w:sz="0" w:space="0" w:color="auto"/>
            <w:left w:val="none" w:sz="0" w:space="0" w:color="auto"/>
            <w:bottom w:val="none" w:sz="0" w:space="0" w:color="auto"/>
            <w:right w:val="none" w:sz="0" w:space="0" w:color="auto"/>
          </w:divBdr>
        </w:div>
        <w:div w:id="986402020">
          <w:marLeft w:val="1166"/>
          <w:marRight w:val="0"/>
          <w:marTop w:val="96"/>
          <w:marBottom w:val="0"/>
          <w:divBdr>
            <w:top w:val="none" w:sz="0" w:space="0" w:color="auto"/>
            <w:left w:val="none" w:sz="0" w:space="0" w:color="auto"/>
            <w:bottom w:val="none" w:sz="0" w:space="0" w:color="auto"/>
            <w:right w:val="none" w:sz="0" w:space="0" w:color="auto"/>
          </w:divBdr>
        </w:div>
        <w:div w:id="957101744">
          <w:marLeft w:val="1166"/>
          <w:marRight w:val="0"/>
          <w:marTop w:val="96"/>
          <w:marBottom w:val="0"/>
          <w:divBdr>
            <w:top w:val="none" w:sz="0" w:space="0" w:color="auto"/>
            <w:left w:val="none" w:sz="0" w:space="0" w:color="auto"/>
            <w:bottom w:val="none" w:sz="0" w:space="0" w:color="auto"/>
            <w:right w:val="none" w:sz="0" w:space="0" w:color="auto"/>
          </w:divBdr>
        </w:div>
        <w:div w:id="1679386875">
          <w:marLeft w:val="1166"/>
          <w:marRight w:val="0"/>
          <w:marTop w:val="96"/>
          <w:marBottom w:val="0"/>
          <w:divBdr>
            <w:top w:val="none" w:sz="0" w:space="0" w:color="auto"/>
            <w:left w:val="none" w:sz="0" w:space="0" w:color="auto"/>
            <w:bottom w:val="none" w:sz="0" w:space="0" w:color="auto"/>
            <w:right w:val="none" w:sz="0" w:space="0" w:color="auto"/>
          </w:divBdr>
        </w:div>
        <w:div w:id="940529048">
          <w:marLeft w:val="648"/>
          <w:marRight w:val="0"/>
          <w:marTop w:val="140"/>
          <w:marBottom w:val="0"/>
          <w:divBdr>
            <w:top w:val="none" w:sz="0" w:space="0" w:color="auto"/>
            <w:left w:val="none" w:sz="0" w:space="0" w:color="auto"/>
            <w:bottom w:val="none" w:sz="0" w:space="0" w:color="auto"/>
            <w:right w:val="none" w:sz="0" w:space="0" w:color="auto"/>
          </w:divBdr>
        </w:div>
      </w:divsChild>
    </w:div>
    <w:div w:id="1128355271">
      <w:bodyDiv w:val="1"/>
      <w:marLeft w:val="0"/>
      <w:marRight w:val="0"/>
      <w:marTop w:val="0"/>
      <w:marBottom w:val="0"/>
      <w:divBdr>
        <w:top w:val="none" w:sz="0" w:space="0" w:color="auto"/>
        <w:left w:val="none" w:sz="0" w:space="0" w:color="auto"/>
        <w:bottom w:val="none" w:sz="0" w:space="0" w:color="auto"/>
        <w:right w:val="none" w:sz="0" w:space="0" w:color="auto"/>
      </w:divBdr>
      <w:divsChild>
        <w:div w:id="1207569290">
          <w:marLeft w:val="648"/>
          <w:marRight w:val="0"/>
          <w:marTop w:val="140"/>
          <w:marBottom w:val="0"/>
          <w:divBdr>
            <w:top w:val="none" w:sz="0" w:space="0" w:color="auto"/>
            <w:left w:val="none" w:sz="0" w:space="0" w:color="auto"/>
            <w:bottom w:val="none" w:sz="0" w:space="0" w:color="auto"/>
            <w:right w:val="none" w:sz="0" w:space="0" w:color="auto"/>
          </w:divBdr>
        </w:div>
      </w:divsChild>
    </w:div>
    <w:div w:id="1369530824">
      <w:bodyDiv w:val="1"/>
      <w:marLeft w:val="0"/>
      <w:marRight w:val="0"/>
      <w:marTop w:val="0"/>
      <w:marBottom w:val="0"/>
      <w:divBdr>
        <w:top w:val="none" w:sz="0" w:space="0" w:color="auto"/>
        <w:left w:val="none" w:sz="0" w:space="0" w:color="auto"/>
        <w:bottom w:val="none" w:sz="0" w:space="0" w:color="auto"/>
        <w:right w:val="none" w:sz="0" w:space="0" w:color="auto"/>
      </w:divBdr>
      <w:divsChild>
        <w:div w:id="1449857480">
          <w:marLeft w:val="0"/>
          <w:marRight w:val="0"/>
          <w:marTop w:val="0"/>
          <w:marBottom w:val="0"/>
          <w:divBdr>
            <w:top w:val="none" w:sz="0" w:space="0" w:color="auto"/>
            <w:left w:val="none" w:sz="0" w:space="0" w:color="auto"/>
            <w:bottom w:val="none" w:sz="0" w:space="0" w:color="auto"/>
            <w:right w:val="none" w:sz="0" w:space="0" w:color="auto"/>
          </w:divBdr>
        </w:div>
        <w:div w:id="566771728">
          <w:marLeft w:val="0"/>
          <w:marRight w:val="0"/>
          <w:marTop w:val="0"/>
          <w:marBottom w:val="0"/>
          <w:divBdr>
            <w:top w:val="none" w:sz="0" w:space="0" w:color="auto"/>
            <w:left w:val="none" w:sz="0" w:space="0" w:color="auto"/>
            <w:bottom w:val="none" w:sz="0" w:space="0" w:color="auto"/>
            <w:right w:val="none" w:sz="0" w:space="0" w:color="auto"/>
          </w:divBdr>
        </w:div>
      </w:divsChild>
    </w:div>
    <w:div w:id="1464808986">
      <w:bodyDiv w:val="1"/>
      <w:marLeft w:val="0"/>
      <w:marRight w:val="0"/>
      <w:marTop w:val="0"/>
      <w:marBottom w:val="0"/>
      <w:divBdr>
        <w:top w:val="none" w:sz="0" w:space="0" w:color="auto"/>
        <w:left w:val="none" w:sz="0" w:space="0" w:color="auto"/>
        <w:bottom w:val="none" w:sz="0" w:space="0" w:color="auto"/>
        <w:right w:val="none" w:sz="0" w:space="0" w:color="auto"/>
      </w:divBdr>
      <w:divsChild>
        <w:div w:id="1908763015">
          <w:marLeft w:val="1166"/>
          <w:marRight w:val="0"/>
          <w:marTop w:val="67"/>
          <w:marBottom w:val="0"/>
          <w:divBdr>
            <w:top w:val="none" w:sz="0" w:space="0" w:color="auto"/>
            <w:left w:val="none" w:sz="0" w:space="0" w:color="auto"/>
            <w:bottom w:val="none" w:sz="0" w:space="0" w:color="auto"/>
            <w:right w:val="none" w:sz="0" w:space="0" w:color="auto"/>
          </w:divBdr>
        </w:div>
        <w:div w:id="400297660">
          <w:marLeft w:val="1166"/>
          <w:marRight w:val="0"/>
          <w:marTop w:val="67"/>
          <w:marBottom w:val="0"/>
          <w:divBdr>
            <w:top w:val="none" w:sz="0" w:space="0" w:color="auto"/>
            <w:left w:val="none" w:sz="0" w:space="0" w:color="auto"/>
            <w:bottom w:val="none" w:sz="0" w:space="0" w:color="auto"/>
            <w:right w:val="none" w:sz="0" w:space="0" w:color="auto"/>
          </w:divBdr>
        </w:div>
        <w:div w:id="1507749158">
          <w:marLeft w:val="1166"/>
          <w:marRight w:val="0"/>
          <w:marTop w:val="67"/>
          <w:marBottom w:val="0"/>
          <w:divBdr>
            <w:top w:val="none" w:sz="0" w:space="0" w:color="auto"/>
            <w:left w:val="none" w:sz="0" w:space="0" w:color="auto"/>
            <w:bottom w:val="none" w:sz="0" w:space="0" w:color="auto"/>
            <w:right w:val="none" w:sz="0" w:space="0" w:color="auto"/>
          </w:divBdr>
        </w:div>
        <w:div w:id="2170421">
          <w:marLeft w:val="1166"/>
          <w:marRight w:val="0"/>
          <w:marTop w:val="67"/>
          <w:marBottom w:val="0"/>
          <w:divBdr>
            <w:top w:val="none" w:sz="0" w:space="0" w:color="auto"/>
            <w:left w:val="none" w:sz="0" w:space="0" w:color="auto"/>
            <w:bottom w:val="none" w:sz="0" w:space="0" w:color="auto"/>
            <w:right w:val="none" w:sz="0" w:space="0" w:color="auto"/>
          </w:divBdr>
        </w:div>
      </w:divsChild>
    </w:div>
    <w:div w:id="1548637972">
      <w:bodyDiv w:val="1"/>
      <w:marLeft w:val="0"/>
      <w:marRight w:val="0"/>
      <w:marTop w:val="0"/>
      <w:marBottom w:val="0"/>
      <w:divBdr>
        <w:top w:val="none" w:sz="0" w:space="0" w:color="auto"/>
        <w:left w:val="none" w:sz="0" w:space="0" w:color="auto"/>
        <w:bottom w:val="none" w:sz="0" w:space="0" w:color="auto"/>
        <w:right w:val="none" w:sz="0" w:space="0" w:color="auto"/>
      </w:divBdr>
      <w:divsChild>
        <w:div w:id="1828672032">
          <w:marLeft w:val="648"/>
          <w:marRight w:val="0"/>
          <w:marTop w:val="140"/>
          <w:marBottom w:val="0"/>
          <w:divBdr>
            <w:top w:val="none" w:sz="0" w:space="0" w:color="auto"/>
            <w:left w:val="none" w:sz="0" w:space="0" w:color="auto"/>
            <w:bottom w:val="none" w:sz="0" w:space="0" w:color="auto"/>
            <w:right w:val="none" w:sz="0" w:space="0" w:color="auto"/>
          </w:divBdr>
        </w:div>
        <w:div w:id="867716072">
          <w:marLeft w:val="648"/>
          <w:marRight w:val="0"/>
          <w:marTop w:val="140"/>
          <w:marBottom w:val="0"/>
          <w:divBdr>
            <w:top w:val="none" w:sz="0" w:space="0" w:color="auto"/>
            <w:left w:val="none" w:sz="0" w:space="0" w:color="auto"/>
            <w:bottom w:val="none" w:sz="0" w:space="0" w:color="auto"/>
            <w:right w:val="none" w:sz="0" w:space="0" w:color="auto"/>
          </w:divBdr>
        </w:div>
        <w:div w:id="1235697056">
          <w:marLeft w:val="648"/>
          <w:marRight w:val="0"/>
          <w:marTop w:val="140"/>
          <w:marBottom w:val="0"/>
          <w:divBdr>
            <w:top w:val="none" w:sz="0" w:space="0" w:color="auto"/>
            <w:left w:val="none" w:sz="0" w:space="0" w:color="auto"/>
            <w:bottom w:val="none" w:sz="0" w:space="0" w:color="auto"/>
            <w:right w:val="none" w:sz="0" w:space="0" w:color="auto"/>
          </w:divBdr>
        </w:div>
        <w:div w:id="1151673452">
          <w:marLeft w:val="648"/>
          <w:marRight w:val="0"/>
          <w:marTop w:val="140"/>
          <w:marBottom w:val="0"/>
          <w:divBdr>
            <w:top w:val="none" w:sz="0" w:space="0" w:color="auto"/>
            <w:left w:val="none" w:sz="0" w:space="0" w:color="auto"/>
            <w:bottom w:val="none" w:sz="0" w:space="0" w:color="auto"/>
            <w:right w:val="none" w:sz="0" w:space="0" w:color="auto"/>
          </w:divBdr>
        </w:div>
        <w:div w:id="436142916">
          <w:marLeft w:val="648"/>
          <w:marRight w:val="0"/>
          <w:marTop w:val="140"/>
          <w:marBottom w:val="0"/>
          <w:divBdr>
            <w:top w:val="none" w:sz="0" w:space="0" w:color="auto"/>
            <w:left w:val="none" w:sz="0" w:space="0" w:color="auto"/>
            <w:bottom w:val="none" w:sz="0" w:space="0" w:color="auto"/>
            <w:right w:val="none" w:sz="0" w:space="0" w:color="auto"/>
          </w:divBdr>
        </w:div>
        <w:div w:id="1201627584">
          <w:marLeft w:val="648"/>
          <w:marRight w:val="0"/>
          <w:marTop w:val="140"/>
          <w:marBottom w:val="0"/>
          <w:divBdr>
            <w:top w:val="none" w:sz="0" w:space="0" w:color="auto"/>
            <w:left w:val="none" w:sz="0" w:space="0" w:color="auto"/>
            <w:bottom w:val="none" w:sz="0" w:space="0" w:color="auto"/>
            <w:right w:val="none" w:sz="0" w:space="0" w:color="auto"/>
          </w:divBdr>
        </w:div>
        <w:div w:id="973023077">
          <w:marLeft w:val="648"/>
          <w:marRight w:val="0"/>
          <w:marTop w:val="140"/>
          <w:marBottom w:val="0"/>
          <w:divBdr>
            <w:top w:val="none" w:sz="0" w:space="0" w:color="auto"/>
            <w:left w:val="none" w:sz="0" w:space="0" w:color="auto"/>
            <w:bottom w:val="none" w:sz="0" w:space="0" w:color="auto"/>
            <w:right w:val="none" w:sz="0" w:space="0" w:color="auto"/>
          </w:divBdr>
        </w:div>
        <w:div w:id="2037998934">
          <w:marLeft w:val="648"/>
          <w:marRight w:val="0"/>
          <w:marTop w:val="140"/>
          <w:marBottom w:val="0"/>
          <w:divBdr>
            <w:top w:val="none" w:sz="0" w:space="0" w:color="auto"/>
            <w:left w:val="none" w:sz="0" w:space="0" w:color="auto"/>
            <w:bottom w:val="none" w:sz="0" w:space="0" w:color="auto"/>
            <w:right w:val="none" w:sz="0" w:space="0" w:color="auto"/>
          </w:divBdr>
        </w:div>
        <w:div w:id="458838978">
          <w:marLeft w:val="648"/>
          <w:marRight w:val="0"/>
          <w:marTop w:val="140"/>
          <w:marBottom w:val="0"/>
          <w:divBdr>
            <w:top w:val="none" w:sz="0" w:space="0" w:color="auto"/>
            <w:left w:val="none" w:sz="0" w:space="0" w:color="auto"/>
            <w:bottom w:val="none" w:sz="0" w:space="0" w:color="auto"/>
            <w:right w:val="none" w:sz="0" w:space="0" w:color="auto"/>
          </w:divBdr>
        </w:div>
      </w:divsChild>
    </w:div>
    <w:div w:id="1721786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5003">
          <w:marLeft w:val="648"/>
          <w:marRight w:val="0"/>
          <w:marTop w:val="140"/>
          <w:marBottom w:val="0"/>
          <w:divBdr>
            <w:top w:val="none" w:sz="0" w:space="0" w:color="auto"/>
            <w:left w:val="none" w:sz="0" w:space="0" w:color="auto"/>
            <w:bottom w:val="none" w:sz="0" w:space="0" w:color="auto"/>
            <w:right w:val="none" w:sz="0" w:space="0" w:color="auto"/>
          </w:divBdr>
        </w:div>
        <w:div w:id="1515730011">
          <w:marLeft w:val="648"/>
          <w:marRight w:val="0"/>
          <w:marTop w:val="140"/>
          <w:marBottom w:val="0"/>
          <w:divBdr>
            <w:top w:val="none" w:sz="0" w:space="0" w:color="auto"/>
            <w:left w:val="none" w:sz="0" w:space="0" w:color="auto"/>
            <w:bottom w:val="none" w:sz="0" w:space="0" w:color="auto"/>
            <w:right w:val="none" w:sz="0" w:space="0" w:color="auto"/>
          </w:divBdr>
        </w:div>
        <w:div w:id="400755007">
          <w:marLeft w:val="648"/>
          <w:marRight w:val="0"/>
          <w:marTop w:val="140"/>
          <w:marBottom w:val="0"/>
          <w:divBdr>
            <w:top w:val="none" w:sz="0" w:space="0" w:color="auto"/>
            <w:left w:val="none" w:sz="0" w:space="0" w:color="auto"/>
            <w:bottom w:val="none" w:sz="0" w:space="0" w:color="auto"/>
            <w:right w:val="none" w:sz="0" w:space="0" w:color="auto"/>
          </w:divBdr>
        </w:div>
        <w:div w:id="613177354">
          <w:marLeft w:val="648"/>
          <w:marRight w:val="0"/>
          <w:marTop w:val="140"/>
          <w:marBottom w:val="0"/>
          <w:divBdr>
            <w:top w:val="none" w:sz="0" w:space="0" w:color="auto"/>
            <w:left w:val="none" w:sz="0" w:space="0" w:color="auto"/>
            <w:bottom w:val="none" w:sz="0" w:space="0" w:color="auto"/>
            <w:right w:val="none" w:sz="0" w:space="0" w:color="auto"/>
          </w:divBdr>
        </w:div>
        <w:div w:id="203098996">
          <w:marLeft w:val="648"/>
          <w:marRight w:val="0"/>
          <w:marTop w:val="140"/>
          <w:marBottom w:val="0"/>
          <w:divBdr>
            <w:top w:val="none" w:sz="0" w:space="0" w:color="auto"/>
            <w:left w:val="none" w:sz="0" w:space="0" w:color="auto"/>
            <w:bottom w:val="none" w:sz="0" w:space="0" w:color="auto"/>
            <w:right w:val="none" w:sz="0" w:space="0" w:color="auto"/>
          </w:divBdr>
        </w:div>
      </w:divsChild>
    </w:div>
    <w:div w:id="2139029951">
      <w:bodyDiv w:val="1"/>
      <w:marLeft w:val="0"/>
      <w:marRight w:val="0"/>
      <w:marTop w:val="0"/>
      <w:marBottom w:val="0"/>
      <w:divBdr>
        <w:top w:val="none" w:sz="0" w:space="0" w:color="auto"/>
        <w:left w:val="none" w:sz="0" w:space="0" w:color="auto"/>
        <w:bottom w:val="none" w:sz="0" w:space="0" w:color="auto"/>
        <w:right w:val="none" w:sz="0" w:space="0" w:color="auto"/>
      </w:divBdr>
      <w:divsChild>
        <w:div w:id="1091583254">
          <w:marLeft w:val="648"/>
          <w:marRight w:val="0"/>
          <w:marTop w:val="140"/>
          <w:marBottom w:val="0"/>
          <w:divBdr>
            <w:top w:val="none" w:sz="0" w:space="0" w:color="auto"/>
            <w:left w:val="none" w:sz="0" w:space="0" w:color="auto"/>
            <w:bottom w:val="none" w:sz="0" w:space="0" w:color="auto"/>
            <w:right w:val="none" w:sz="0" w:space="0" w:color="auto"/>
          </w:divBdr>
        </w:div>
        <w:div w:id="1251620040">
          <w:marLeft w:val="648"/>
          <w:marRight w:val="0"/>
          <w:marTop w:val="140"/>
          <w:marBottom w:val="0"/>
          <w:divBdr>
            <w:top w:val="none" w:sz="0" w:space="0" w:color="auto"/>
            <w:left w:val="none" w:sz="0" w:space="0" w:color="auto"/>
            <w:bottom w:val="none" w:sz="0" w:space="0" w:color="auto"/>
            <w:right w:val="none" w:sz="0" w:space="0" w:color="auto"/>
          </w:divBdr>
        </w:div>
        <w:div w:id="1499543862">
          <w:marLeft w:val="648"/>
          <w:marRight w:val="0"/>
          <w:marTop w:val="140"/>
          <w:marBottom w:val="0"/>
          <w:divBdr>
            <w:top w:val="none" w:sz="0" w:space="0" w:color="auto"/>
            <w:left w:val="none" w:sz="0" w:space="0" w:color="auto"/>
            <w:bottom w:val="none" w:sz="0" w:space="0" w:color="auto"/>
            <w:right w:val="none" w:sz="0" w:space="0" w:color="auto"/>
          </w:divBdr>
        </w:div>
        <w:div w:id="488326816">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yperlink" Target="http://www.cruising.org/vacation/news/press_releases/2011/08/clia's-"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dirty="0" smtClean="0"/>
              <a:t>Key</a:t>
            </a:r>
            <a:r>
              <a:rPr lang="en-US" baseline="0" dirty="0" smtClean="0"/>
              <a:t> Influences When Selecting a Cruise </a:t>
            </a:r>
            <a:endParaRPr lang="en-US" dirty="0"/>
          </a:p>
        </c:rich>
      </c:tx>
    </c:title>
    <c:plotArea>
      <c:layout/>
      <c:pieChart>
        <c:varyColors val="1"/>
        <c:ser>
          <c:idx val="0"/>
          <c:order val="0"/>
          <c:tx>
            <c:strRef>
              <c:f>Sheet1!$B$1</c:f>
              <c:strCache>
                <c:ptCount val="1"/>
                <c:pt idx="0">
                  <c:v>Sales</c:v>
                </c:pt>
              </c:strCache>
            </c:strRef>
          </c:tx>
          <c:dLbls>
            <c:spPr>
              <a:noFill/>
              <a:ln>
                <a:noFill/>
              </a:ln>
              <a:effectLst/>
            </c:spPr>
            <c:showVal val="1"/>
            <c:showLeaderLines val="1"/>
            <c:extLst>
              <c:ext xmlns:c15="http://schemas.microsoft.com/office/drawing/2012/chart" uri="{CE6537A1-D6FC-4f65-9D91-7224C49458BB}"/>
            </c:extLst>
          </c:dLbls>
          <c:cat>
            <c:strRef>
              <c:f>Sheet1!$A$2:$A$6</c:f>
              <c:strCache>
                <c:ptCount val="5"/>
                <c:pt idx="0">
                  <c:v>Desination</c:v>
                </c:pt>
                <c:pt idx="1">
                  <c:v>Overall experience</c:v>
                </c:pt>
                <c:pt idx="2">
                  <c:v>The ship</c:v>
                </c:pt>
                <c:pt idx="3">
                  <c:v>Cost</c:v>
                </c:pt>
                <c:pt idx="4">
                  <c:v>Facilities</c:v>
                </c:pt>
              </c:strCache>
            </c:strRef>
          </c:cat>
          <c:val>
            <c:numRef>
              <c:f>Sheet1!$B$2:$B$6</c:f>
              <c:numCache>
                <c:formatCode>0%</c:formatCode>
                <c:ptCount val="5"/>
                <c:pt idx="0">
                  <c:v>0.35000000000000026</c:v>
                </c:pt>
                <c:pt idx="1">
                  <c:v>0.19000000000000006</c:v>
                </c:pt>
                <c:pt idx="2">
                  <c:v>0.12000000000000002</c:v>
                </c:pt>
                <c:pt idx="3">
                  <c:v>0.23</c:v>
                </c:pt>
                <c:pt idx="4">
                  <c:v>0.11000000000000003</c:v>
                </c:pt>
              </c:numCache>
            </c:numRef>
          </c:val>
        </c:ser>
        <c:firstSliceAng val="0"/>
      </c:pieChart>
    </c:plotArea>
    <c:legend>
      <c:legendPos val="r"/>
    </c:legend>
    <c:plotVisOnly val="1"/>
    <c:dispBlanksAs val="zero"/>
  </c:chart>
  <c:txPr>
    <a:bodyPr/>
    <a:lstStyle/>
    <a:p>
      <a:pPr>
        <a:defRPr sz="1800"/>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90B27A-D28D-41AB-AB3E-84D61ED02EE2}" type="doc">
      <dgm:prSet loTypeId="urn:microsoft.com/office/officeart/2005/8/layout/vList5" loCatId="list" qsTypeId="urn:microsoft.com/office/officeart/2005/8/quickstyle/3d3" qsCatId="3D" csTypeId="urn:microsoft.com/office/officeart/2005/8/colors/accent0_1" csCatId="mainScheme" phldr="1"/>
      <dgm:spPr/>
      <dgm:t>
        <a:bodyPr/>
        <a:lstStyle/>
        <a:p>
          <a:endParaRPr lang="en-US"/>
        </a:p>
      </dgm:t>
    </dgm:pt>
    <dgm:pt modelId="{412FB4CC-7697-45FC-8944-82EBF20EE39C}">
      <dgm:prSet phldrT="[Text]"/>
      <dgm:spPr/>
      <dgm:t>
        <a:bodyPr/>
        <a:lstStyle/>
        <a:p>
          <a:r>
            <a:rPr lang="en-US"/>
            <a:t>Problem Recognition </a:t>
          </a:r>
        </a:p>
      </dgm:t>
    </dgm:pt>
    <dgm:pt modelId="{776139A9-B4E0-45DE-9184-01B1B4E8D705}" type="parTrans" cxnId="{65D79029-A7DA-4D71-9B36-BD20A8EB9B0A}">
      <dgm:prSet/>
      <dgm:spPr/>
      <dgm:t>
        <a:bodyPr/>
        <a:lstStyle/>
        <a:p>
          <a:endParaRPr lang="en-US"/>
        </a:p>
      </dgm:t>
    </dgm:pt>
    <dgm:pt modelId="{6CD6D026-3844-4F60-8362-9CBB05C333F9}" type="sibTrans" cxnId="{65D79029-A7DA-4D71-9B36-BD20A8EB9B0A}">
      <dgm:prSet/>
      <dgm:spPr/>
      <dgm:t>
        <a:bodyPr/>
        <a:lstStyle/>
        <a:p>
          <a:endParaRPr lang="en-US"/>
        </a:p>
      </dgm:t>
    </dgm:pt>
    <dgm:pt modelId="{A5C1DC0D-0936-494F-8088-CAB7F40940B8}">
      <dgm:prSet phldrT="[Text]" custT="1"/>
      <dgm:spPr/>
      <dgm:t>
        <a:bodyPr/>
        <a:lstStyle/>
        <a:p>
          <a:r>
            <a:rPr lang="en-US" sz="1200">
              <a:latin typeface="Times New Roman" panose="02020603050405020304" pitchFamily="18" charset="0"/>
              <a:cs typeface="Times New Roman" panose="02020603050405020304" pitchFamily="18" charset="0"/>
            </a:rPr>
            <a:t>This step is when families first take note, that they are eager for a vacation. They have decided to getaway for a celebration, holiday, or special occasion. They have also determined they have enough excess income to begin the planning of a trip. </a:t>
          </a:r>
        </a:p>
      </dgm:t>
    </dgm:pt>
    <dgm:pt modelId="{D4C6731F-0505-4681-9719-B68A224A9DFF}" type="parTrans" cxnId="{676B6A02-DA68-4679-8C4D-9F85E69B4420}">
      <dgm:prSet/>
      <dgm:spPr/>
      <dgm:t>
        <a:bodyPr/>
        <a:lstStyle/>
        <a:p>
          <a:endParaRPr lang="en-US"/>
        </a:p>
      </dgm:t>
    </dgm:pt>
    <dgm:pt modelId="{517FE5F6-9474-46E9-9F31-E18F6D10ACF6}" type="sibTrans" cxnId="{676B6A02-DA68-4679-8C4D-9F85E69B4420}">
      <dgm:prSet/>
      <dgm:spPr/>
      <dgm:t>
        <a:bodyPr/>
        <a:lstStyle/>
        <a:p>
          <a:endParaRPr lang="en-US"/>
        </a:p>
      </dgm:t>
    </dgm:pt>
    <dgm:pt modelId="{3077E670-04C3-42F7-B5FF-1F29BB707716}">
      <dgm:prSet phldrT="[Text]"/>
      <dgm:spPr/>
      <dgm:t>
        <a:bodyPr/>
        <a:lstStyle/>
        <a:p>
          <a:r>
            <a:rPr lang="en-US"/>
            <a:t>Information Search </a:t>
          </a:r>
        </a:p>
      </dgm:t>
    </dgm:pt>
    <dgm:pt modelId="{5DEF41F9-A66C-44DA-8ED5-E630F80C2518}" type="parTrans" cxnId="{5CB3FBBC-5940-4A5F-82BA-023A9CEC7688}">
      <dgm:prSet/>
      <dgm:spPr/>
      <dgm:t>
        <a:bodyPr/>
        <a:lstStyle/>
        <a:p>
          <a:endParaRPr lang="en-US"/>
        </a:p>
      </dgm:t>
    </dgm:pt>
    <dgm:pt modelId="{8D2D1AF9-7BCB-4F1B-9C6A-840D9F555975}" type="sibTrans" cxnId="{5CB3FBBC-5940-4A5F-82BA-023A9CEC7688}">
      <dgm:prSet/>
      <dgm:spPr/>
      <dgm:t>
        <a:bodyPr/>
        <a:lstStyle/>
        <a:p>
          <a:endParaRPr lang="en-US"/>
        </a:p>
      </dgm:t>
    </dgm:pt>
    <dgm:pt modelId="{13704F05-CB54-44C4-861C-FF1206BD71BD}">
      <dgm:prSet phldrT="[Text]"/>
      <dgm:spPr/>
      <dgm:t>
        <a:bodyPr/>
        <a:lstStyle/>
        <a:p>
          <a:r>
            <a:rPr lang="en-US"/>
            <a:t>Evaluation of Alternatives</a:t>
          </a:r>
        </a:p>
        <a:p>
          <a:endParaRPr lang="en-US"/>
        </a:p>
      </dgm:t>
    </dgm:pt>
    <dgm:pt modelId="{ECE36420-3FF6-4E10-8929-8EDCEFCB302A}" type="parTrans" cxnId="{E8A1AE92-2336-4E0F-9C7B-3DE22AD390CF}">
      <dgm:prSet/>
      <dgm:spPr/>
      <dgm:t>
        <a:bodyPr/>
        <a:lstStyle/>
        <a:p>
          <a:endParaRPr lang="en-US"/>
        </a:p>
      </dgm:t>
    </dgm:pt>
    <dgm:pt modelId="{746135EC-A453-4034-A1F6-8C4319DE4B1B}" type="sibTrans" cxnId="{E8A1AE92-2336-4E0F-9C7B-3DE22AD390CF}">
      <dgm:prSet/>
      <dgm:spPr/>
      <dgm:t>
        <a:bodyPr/>
        <a:lstStyle/>
        <a:p>
          <a:endParaRPr lang="en-US"/>
        </a:p>
      </dgm:t>
    </dgm:pt>
    <dgm:pt modelId="{EF35D81F-3758-4DF3-AF83-A3FA4DB20C6A}">
      <dgm:prSet phldrT="[Text]" custT="1"/>
      <dgm:spPr/>
      <dgm:t>
        <a:bodyPr/>
        <a:lstStyle/>
        <a:p>
          <a:r>
            <a:rPr lang="en-US" sz="1200">
              <a:latin typeface="Times New Roman" panose="02020603050405020304" pitchFamily="18" charset="0"/>
              <a:cs typeface="Times New Roman" panose="02020603050405020304" pitchFamily="18" charset="0"/>
            </a:rPr>
            <a:t>Once the consumer has researched the Disney cruise Line, and all of their various offerings, they are now equipped to compare and contrast against various alternatives such as: Carnival Cruise, Royal Carribbean, and Costa Cruises. Individuals may now compare prices, length at sea, ammenties, on-board activitess, and port locations. </a:t>
          </a:r>
        </a:p>
      </dgm:t>
    </dgm:pt>
    <dgm:pt modelId="{53DC3341-FE19-415A-9560-4B7D45970E5A}" type="parTrans" cxnId="{B8B5AEF6-F2C2-4BAD-A925-501802CEE985}">
      <dgm:prSet/>
      <dgm:spPr/>
      <dgm:t>
        <a:bodyPr/>
        <a:lstStyle/>
        <a:p>
          <a:endParaRPr lang="en-US"/>
        </a:p>
      </dgm:t>
    </dgm:pt>
    <dgm:pt modelId="{4F9B5895-1FC6-475F-B62C-5D49B66C756E}" type="sibTrans" cxnId="{B8B5AEF6-F2C2-4BAD-A925-501802CEE985}">
      <dgm:prSet/>
      <dgm:spPr/>
      <dgm:t>
        <a:bodyPr/>
        <a:lstStyle/>
        <a:p>
          <a:endParaRPr lang="en-US"/>
        </a:p>
      </dgm:t>
    </dgm:pt>
    <dgm:pt modelId="{F0384BAE-81F6-4D99-BDB8-BE4A477FC2A4}">
      <dgm:prSet phldrT="[Text]" custT="1"/>
      <dgm:spPr/>
      <dgm:t>
        <a:bodyPr/>
        <a:lstStyle/>
        <a:p>
          <a:r>
            <a:rPr lang="en-US" sz="1200">
              <a:latin typeface="Times New Roman" panose="02020603050405020304" pitchFamily="18" charset="0"/>
              <a:cs typeface="Times New Roman" panose="02020603050405020304" pitchFamily="18" charset="0"/>
            </a:rPr>
            <a:t>An information search is one of the most important steps of the decision proces analysis. During this step, the consumer scowers the web, newspapers, and magazines for more detailed information pertaining to their product, in this case, the Disney cruise. This may include going to the Disney Cruise main webpage, pricing the various costs( bunking, eating, souvenirs), locating the closests deaparting ports, reading consumer reviews, and locating packaged deals and possible discounts. </a:t>
          </a:r>
        </a:p>
      </dgm:t>
    </dgm:pt>
    <dgm:pt modelId="{D25823ED-8632-43F8-8F89-CDBB5F939457}" type="parTrans" cxnId="{9C31F5B2-3FFA-4135-9671-737F8C98B39A}">
      <dgm:prSet/>
      <dgm:spPr/>
      <dgm:t>
        <a:bodyPr/>
        <a:lstStyle/>
        <a:p>
          <a:endParaRPr lang="en-US"/>
        </a:p>
      </dgm:t>
    </dgm:pt>
    <dgm:pt modelId="{F84DF181-18E0-4256-8BC9-708749C1C408}" type="sibTrans" cxnId="{9C31F5B2-3FFA-4135-9671-737F8C98B39A}">
      <dgm:prSet/>
      <dgm:spPr/>
      <dgm:t>
        <a:bodyPr/>
        <a:lstStyle/>
        <a:p>
          <a:endParaRPr lang="en-US"/>
        </a:p>
      </dgm:t>
    </dgm:pt>
    <dgm:pt modelId="{4DC5B103-1AD8-4B5D-9038-6CE63172DDFA}" type="pres">
      <dgm:prSet presAssocID="{4590B27A-D28D-41AB-AB3E-84D61ED02EE2}" presName="Name0" presStyleCnt="0">
        <dgm:presLayoutVars>
          <dgm:dir/>
          <dgm:animLvl val="lvl"/>
          <dgm:resizeHandles val="exact"/>
        </dgm:presLayoutVars>
      </dgm:prSet>
      <dgm:spPr/>
      <dgm:t>
        <a:bodyPr/>
        <a:lstStyle/>
        <a:p>
          <a:endParaRPr lang="en-US"/>
        </a:p>
      </dgm:t>
    </dgm:pt>
    <dgm:pt modelId="{64776DA3-6E95-4E69-BB2E-AE8D7F41BD51}" type="pres">
      <dgm:prSet presAssocID="{412FB4CC-7697-45FC-8944-82EBF20EE39C}" presName="linNode" presStyleCnt="0"/>
      <dgm:spPr/>
    </dgm:pt>
    <dgm:pt modelId="{D8CD09E0-997D-4EBE-A9FA-A981392B15DB}" type="pres">
      <dgm:prSet presAssocID="{412FB4CC-7697-45FC-8944-82EBF20EE39C}" presName="parentText" presStyleLbl="node1" presStyleIdx="0" presStyleCnt="3" custScaleY="63329">
        <dgm:presLayoutVars>
          <dgm:chMax val="1"/>
          <dgm:bulletEnabled val="1"/>
        </dgm:presLayoutVars>
      </dgm:prSet>
      <dgm:spPr/>
      <dgm:t>
        <a:bodyPr/>
        <a:lstStyle/>
        <a:p>
          <a:endParaRPr lang="en-US"/>
        </a:p>
      </dgm:t>
    </dgm:pt>
    <dgm:pt modelId="{BC85C10D-A945-4C0A-AA1F-7F5DC174F3BB}" type="pres">
      <dgm:prSet presAssocID="{412FB4CC-7697-45FC-8944-82EBF20EE39C}" presName="descendantText" presStyleLbl="alignAccFollowNode1" presStyleIdx="0" presStyleCnt="3" custScaleY="175022">
        <dgm:presLayoutVars>
          <dgm:bulletEnabled val="1"/>
        </dgm:presLayoutVars>
      </dgm:prSet>
      <dgm:spPr/>
      <dgm:t>
        <a:bodyPr/>
        <a:lstStyle/>
        <a:p>
          <a:endParaRPr lang="en-US"/>
        </a:p>
      </dgm:t>
    </dgm:pt>
    <dgm:pt modelId="{E7C775BA-135A-491E-9454-29132B68269E}" type="pres">
      <dgm:prSet presAssocID="{6CD6D026-3844-4F60-8362-9CBB05C333F9}" presName="sp" presStyleCnt="0"/>
      <dgm:spPr/>
    </dgm:pt>
    <dgm:pt modelId="{7E59A8A1-02CA-49C7-85EC-82F22729AEF7}" type="pres">
      <dgm:prSet presAssocID="{3077E670-04C3-42F7-B5FF-1F29BB707716}" presName="linNode" presStyleCnt="0"/>
      <dgm:spPr/>
    </dgm:pt>
    <dgm:pt modelId="{9443F62B-846A-4A2C-9A73-9EC255367618}" type="pres">
      <dgm:prSet presAssocID="{3077E670-04C3-42F7-B5FF-1F29BB707716}" presName="parentText" presStyleLbl="node1" presStyleIdx="1" presStyleCnt="3" custScaleY="68122">
        <dgm:presLayoutVars>
          <dgm:chMax val="1"/>
          <dgm:bulletEnabled val="1"/>
        </dgm:presLayoutVars>
      </dgm:prSet>
      <dgm:spPr/>
      <dgm:t>
        <a:bodyPr/>
        <a:lstStyle/>
        <a:p>
          <a:endParaRPr lang="en-US"/>
        </a:p>
      </dgm:t>
    </dgm:pt>
    <dgm:pt modelId="{632FD56D-FFE7-4A22-9C80-9EE654F7437C}" type="pres">
      <dgm:prSet presAssocID="{3077E670-04C3-42F7-B5FF-1F29BB707716}" presName="descendantText" presStyleLbl="alignAccFollowNode1" presStyleIdx="1" presStyleCnt="3" custScaleY="323200">
        <dgm:presLayoutVars>
          <dgm:bulletEnabled val="1"/>
        </dgm:presLayoutVars>
      </dgm:prSet>
      <dgm:spPr/>
      <dgm:t>
        <a:bodyPr/>
        <a:lstStyle/>
        <a:p>
          <a:endParaRPr lang="en-US"/>
        </a:p>
      </dgm:t>
    </dgm:pt>
    <dgm:pt modelId="{E0D9AD09-CB78-4BA9-BF89-0E45B27C98E0}" type="pres">
      <dgm:prSet presAssocID="{8D2D1AF9-7BCB-4F1B-9C6A-840D9F555975}" presName="sp" presStyleCnt="0"/>
      <dgm:spPr/>
    </dgm:pt>
    <dgm:pt modelId="{BEB90E4A-A4B3-46BF-98F9-7FA73342388C}" type="pres">
      <dgm:prSet presAssocID="{13704F05-CB54-44C4-861C-FF1206BD71BD}" presName="linNode" presStyleCnt="0"/>
      <dgm:spPr/>
    </dgm:pt>
    <dgm:pt modelId="{4C7F05A6-127F-4D56-B74C-91F0DB7A82BF}" type="pres">
      <dgm:prSet presAssocID="{13704F05-CB54-44C4-861C-FF1206BD71BD}" presName="parentText" presStyleLbl="node1" presStyleIdx="2" presStyleCnt="3" custScaleY="60479">
        <dgm:presLayoutVars>
          <dgm:chMax val="1"/>
          <dgm:bulletEnabled val="1"/>
        </dgm:presLayoutVars>
      </dgm:prSet>
      <dgm:spPr/>
      <dgm:t>
        <a:bodyPr/>
        <a:lstStyle/>
        <a:p>
          <a:endParaRPr lang="en-US"/>
        </a:p>
      </dgm:t>
    </dgm:pt>
    <dgm:pt modelId="{18F4F1A3-7550-444E-8201-D5EAE43348E4}" type="pres">
      <dgm:prSet presAssocID="{13704F05-CB54-44C4-861C-FF1206BD71BD}" presName="descendantText" presStyleLbl="alignAccFollowNode1" presStyleIdx="2" presStyleCnt="3" custAng="0" custScaleY="238755">
        <dgm:presLayoutVars>
          <dgm:bulletEnabled val="1"/>
        </dgm:presLayoutVars>
      </dgm:prSet>
      <dgm:spPr/>
      <dgm:t>
        <a:bodyPr/>
        <a:lstStyle/>
        <a:p>
          <a:endParaRPr lang="en-US"/>
        </a:p>
      </dgm:t>
    </dgm:pt>
  </dgm:ptLst>
  <dgm:cxnLst>
    <dgm:cxn modelId="{9C31F5B2-3FFA-4135-9671-737F8C98B39A}" srcId="{3077E670-04C3-42F7-B5FF-1F29BB707716}" destId="{F0384BAE-81F6-4D99-BDB8-BE4A477FC2A4}" srcOrd="0" destOrd="0" parTransId="{D25823ED-8632-43F8-8F89-CDBB5F939457}" sibTransId="{F84DF181-18E0-4256-8BC9-708749C1C408}"/>
    <dgm:cxn modelId="{ECB7F636-EFF3-42D7-ABEE-DEA393AD7CDC}" type="presOf" srcId="{412FB4CC-7697-45FC-8944-82EBF20EE39C}" destId="{D8CD09E0-997D-4EBE-A9FA-A981392B15DB}" srcOrd="0" destOrd="0" presId="urn:microsoft.com/office/officeart/2005/8/layout/vList5"/>
    <dgm:cxn modelId="{B8B5AEF6-F2C2-4BAD-A925-501802CEE985}" srcId="{13704F05-CB54-44C4-861C-FF1206BD71BD}" destId="{EF35D81F-3758-4DF3-AF83-A3FA4DB20C6A}" srcOrd="0" destOrd="0" parTransId="{53DC3341-FE19-415A-9560-4B7D45970E5A}" sibTransId="{4F9B5895-1FC6-475F-B62C-5D49B66C756E}"/>
    <dgm:cxn modelId="{65D79029-A7DA-4D71-9B36-BD20A8EB9B0A}" srcId="{4590B27A-D28D-41AB-AB3E-84D61ED02EE2}" destId="{412FB4CC-7697-45FC-8944-82EBF20EE39C}" srcOrd="0" destOrd="0" parTransId="{776139A9-B4E0-45DE-9184-01B1B4E8D705}" sibTransId="{6CD6D026-3844-4F60-8362-9CBB05C333F9}"/>
    <dgm:cxn modelId="{E8A1AE92-2336-4E0F-9C7B-3DE22AD390CF}" srcId="{4590B27A-D28D-41AB-AB3E-84D61ED02EE2}" destId="{13704F05-CB54-44C4-861C-FF1206BD71BD}" srcOrd="2" destOrd="0" parTransId="{ECE36420-3FF6-4E10-8929-8EDCEFCB302A}" sibTransId="{746135EC-A453-4034-A1F6-8C4319DE4B1B}"/>
    <dgm:cxn modelId="{03F38EEF-10AE-43E5-AEE7-F65A9CB053FA}" type="presOf" srcId="{13704F05-CB54-44C4-861C-FF1206BD71BD}" destId="{4C7F05A6-127F-4D56-B74C-91F0DB7A82BF}" srcOrd="0" destOrd="0" presId="urn:microsoft.com/office/officeart/2005/8/layout/vList5"/>
    <dgm:cxn modelId="{D6585A1B-7EAC-4F3C-B833-B742B5CA8FC1}" type="presOf" srcId="{F0384BAE-81F6-4D99-BDB8-BE4A477FC2A4}" destId="{632FD56D-FFE7-4A22-9C80-9EE654F7437C}" srcOrd="0" destOrd="0" presId="urn:microsoft.com/office/officeart/2005/8/layout/vList5"/>
    <dgm:cxn modelId="{676B6A02-DA68-4679-8C4D-9F85E69B4420}" srcId="{412FB4CC-7697-45FC-8944-82EBF20EE39C}" destId="{A5C1DC0D-0936-494F-8088-CAB7F40940B8}" srcOrd="0" destOrd="0" parTransId="{D4C6731F-0505-4681-9719-B68A224A9DFF}" sibTransId="{517FE5F6-9474-46E9-9F31-E18F6D10ACF6}"/>
    <dgm:cxn modelId="{17CF0AAE-2736-4236-8CAE-DB6576149DCD}" type="presOf" srcId="{4590B27A-D28D-41AB-AB3E-84D61ED02EE2}" destId="{4DC5B103-1AD8-4B5D-9038-6CE63172DDFA}" srcOrd="0" destOrd="0" presId="urn:microsoft.com/office/officeart/2005/8/layout/vList5"/>
    <dgm:cxn modelId="{1F5933FE-DCD5-4174-8605-FCABABDEFDB1}" type="presOf" srcId="{A5C1DC0D-0936-494F-8088-CAB7F40940B8}" destId="{BC85C10D-A945-4C0A-AA1F-7F5DC174F3BB}" srcOrd="0" destOrd="0" presId="urn:microsoft.com/office/officeart/2005/8/layout/vList5"/>
    <dgm:cxn modelId="{4F9E6A3A-1ADE-4045-88FB-0E02C38E92CF}" type="presOf" srcId="{EF35D81F-3758-4DF3-AF83-A3FA4DB20C6A}" destId="{18F4F1A3-7550-444E-8201-D5EAE43348E4}" srcOrd="0" destOrd="0" presId="urn:microsoft.com/office/officeart/2005/8/layout/vList5"/>
    <dgm:cxn modelId="{F47C3F56-1D64-4EE3-9CF0-8FBB977D03C1}" type="presOf" srcId="{3077E670-04C3-42F7-B5FF-1F29BB707716}" destId="{9443F62B-846A-4A2C-9A73-9EC255367618}" srcOrd="0" destOrd="0" presId="urn:microsoft.com/office/officeart/2005/8/layout/vList5"/>
    <dgm:cxn modelId="{5CB3FBBC-5940-4A5F-82BA-023A9CEC7688}" srcId="{4590B27A-D28D-41AB-AB3E-84D61ED02EE2}" destId="{3077E670-04C3-42F7-B5FF-1F29BB707716}" srcOrd="1" destOrd="0" parTransId="{5DEF41F9-A66C-44DA-8ED5-E630F80C2518}" sibTransId="{8D2D1AF9-7BCB-4F1B-9C6A-840D9F555975}"/>
    <dgm:cxn modelId="{F0B5A61D-949D-41A0-BDF1-6DC1152C17D7}" type="presParOf" srcId="{4DC5B103-1AD8-4B5D-9038-6CE63172DDFA}" destId="{64776DA3-6E95-4E69-BB2E-AE8D7F41BD51}" srcOrd="0" destOrd="0" presId="urn:microsoft.com/office/officeart/2005/8/layout/vList5"/>
    <dgm:cxn modelId="{D57CA2B2-52EF-4B71-9AB8-38E31F5FB886}" type="presParOf" srcId="{64776DA3-6E95-4E69-BB2E-AE8D7F41BD51}" destId="{D8CD09E0-997D-4EBE-A9FA-A981392B15DB}" srcOrd="0" destOrd="0" presId="urn:microsoft.com/office/officeart/2005/8/layout/vList5"/>
    <dgm:cxn modelId="{9145C820-8B53-40B6-A736-8FB39677C6A5}" type="presParOf" srcId="{64776DA3-6E95-4E69-BB2E-AE8D7F41BD51}" destId="{BC85C10D-A945-4C0A-AA1F-7F5DC174F3BB}" srcOrd="1" destOrd="0" presId="urn:microsoft.com/office/officeart/2005/8/layout/vList5"/>
    <dgm:cxn modelId="{DDD56654-610B-4950-890C-BC614109931A}" type="presParOf" srcId="{4DC5B103-1AD8-4B5D-9038-6CE63172DDFA}" destId="{E7C775BA-135A-491E-9454-29132B68269E}" srcOrd="1" destOrd="0" presId="urn:microsoft.com/office/officeart/2005/8/layout/vList5"/>
    <dgm:cxn modelId="{301B8A90-7350-4A80-9C2D-50C592486348}" type="presParOf" srcId="{4DC5B103-1AD8-4B5D-9038-6CE63172DDFA}" destId="{7E59A8A1-02CA-49C7-85EC-82F22729AEF7}" srcOrd="2" destOrd="0" presId="urn:microsoft.com/office/officeart/2005/8/layout/vList5"/>
    <dgm:cxn modelId="{97856ADE-443B-4D6F-B071-349ED7A92893}" type="presParOf" srcId="{7E59A8A1-02CA-49C7-85EC-82F22729AEF7}" destId="{9443F62B-846A-4A2C-9A73-9EC255367618}" srcOrd="0" destOrd="0" presId="urn:microsoft.com/office/officeart/2005/8/layout/vList5"/>
    <dgm:cxn modelId="{87A03E9C-EFF6-42FD-9597-4D0E9CD8B0CB}" type="presParOf" srcId="{7E59A8A1-02CA-49C7-85EC-82F22729AEF7}" destId="{632FD56D-FFE7-4A22-9C80-9EE654F7437C}" srcOrd="1" destOrd="0" presId="urn:microsoft.com/office/officeart/2005/8/layout/vList5"/>
    <dgm:cxn modelId="{EC575048-7BED-416E-9D6D-952F03738962}" type="presParOf" srcId="{4DC5B103-1AD8-4B5D-9038-6CE63172DDFA}" destId="{E0D9AD09-CB78-4BA9-BF89-0E45B27C98E0}" srcOrd="3" destOrd="0" presId="urn:microsoft.com/office/officeart/2005/8/layout/vList5"/>
    <dgm:cxn modelId="{083FC78E-50BF-4EAE-9F29-2547CF0EAE45}" type="presParOf" srcId="{4DC5B103-1AD8-4B5D-9038-6CE63172DDFA}" destId="{BEB90E4A-A4B3-46BF-98F9-7FA73342388C}" srcOrd="4" destOrd="0" presId="urn:microsoft.com/office/officeart/2005/8/layout/vList5"/>
    <dgm:cxn modelId="{5E46FCB5-4F63-4709-915A-4A4962523D77}" type="presParOf" srcId="{BEB90E4A-A4B3-46BF-98F9-7FA73342388C}" destId="{4C7F05A6-127F-4D56-B74C-91F0DB7A82BF}" srcOrd="0" destOrd="0" presId="urn:microsoft.com/office/officeart/2005/8/layout/vList5"/>
    <dgm:cxn modelId="{87F428FF-D614-4110-883B-688ECD66B096}" type="presParOf" srcId="{BEB90E4A-A4B3-46BF-98F9-7FA73342388C}" destId="{18F4F1A3-7550-444E-8201-D5EAE43348E4}" srcOrd="1" destOrd="0" presId="urn:microsoft.com/office/officeart/2005/8/layout/vList5"/>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BF30C8-A722-4E3D-8098-84B6C8310340}" type="doc">
      <dgm:prSet loTypeId="urn:microsoft.com/office/officeart/2005/8/layout/vList5" loCatId="list" qsTypeId="urn:microsoft.com/office/officeart/2005/8/quickstyle/3d3" qsCatId="3D" csTypeId="urn:microsoft.com/office/officeart/2005/8/colors/accent0_1" csCatId="mainScheme" phldr="1"/>
      <dgm:spPr/>
      <dgm:t>
        <a:bodyPr/>
        <a:lstStyle/>
        <a:p>
          <a:endParaRPr lang="en-US"/>
        </a:p>
      </dgm:t>
    </dgm:pt>
    <dgm:pt modelId="{FBA0A042-2737-4F21-AEDB-7ABA0F51DD48}">
      <dgm:prSet phldrT="[Text]" custT="1"/>
      <dgm:spPr/>
      <dgm:t>
        <a:bodyPr/>
        <a:lstStyle/>
        <a:p>
          <a:r>
            <a:rPr lang="en-US" sz="1200">
              <a:latin typeface="Times New Roman" panose="02020603050405020304" pitchFamily="18" charset="0"/>
              <a:cs typeface="Times New Roman" panose="02020603050405020304" pitchFamily="18" charset="0"/>
            </a:rPr>
            <a:t>Product Choice</a:t>
          </a:r>
        </a:p>
      </dgm:t>
    </dgm:pt>
    <dgm:pt modelId="{437613FF-E28C-4FC2-974E-6CEB195564E4}" type="parTrans" cxnId="{4EBD8762-1C8F-4A3C-84B7-4743695CEBAA}">
      <dgm:prSet/>
      <dgm:spPr/>
      <dgm:t>
        <a:bodyPr/>
        <a:lstStyle/>
        <a:p>
          <a:endParaRPr lang="en-US"/>
        </a:p>
      </dgm:t>
    </dgm:pt>
    <dgm:pt modelId="{47BDEC64-EDEC-4E76-916B-9F57DE6335EC}" type="sibTrans" cxnId="{4EBD8762-1C8F-4A3C-84B7-4743695CEBAA}">
      <dgm:prSet/>
      <dgm:spPr/>
      <dgm:t>
        <a:bodyPr/>
        <a:lstStyle/>
        <a:p>
          <a:endParaRPr lang="en-US"/>
        </a:p>
      </dgm:t>
    </dgm:pt>
    <dgm:pt modelId="{23253D6B-B47C-4633-8C86-7EF9F98A69A1}">
      <dgm:prSet phldrT="[Text]" custT="1"/>
      <dgm:spPr/>
      <dgm:t>
        <a:bodyPr/>
        <a:lstStyle/>
        <a:p>
          <a:r>
            <a:rPr lang="en-US" sz="1200">
              <a:latin typeface="Times New Roman" panose="02020603050405020304" pitchFamily="18" charset="0"/>
              <a:cs typeface="Times New Roman" panose="02020603050405020304" pitchFamily="18" charset="0"/>
            </a:rPr>
            <a:t>The consumer makes their final product/service selection. In this instance, the Disney Cruise Line has been chosen by the family, for the cruise best suited for their children. After researching, and comparative shopping, the consumer has chosen the cruise that best appeals to thier entire family. </a:t>
          </a:r>
        </a:p>
      </dgm:t>
    </dgm:pt>
    <dgm:pt modelId="{5DBA92A6-4625-4E33-B7AF-E1169C93E725}" type="parTrans" cxnId="{8F3BA58E-E847-4037-AAFA-90266754C45C}">
      <dgm:prSet/>
      <dgm:spPr/>
      <dgm:t>
        <a:bodyPr/>
        <a:lstStyle/>
        <a:p>
          <a:endParaRPr lang="en-US"/>
        </a:p>
      </dgm:t>
    </dgm:pt>
    <dgm:pt modelId="{BFD0CFE5-3C63-4B38-AC1F-A834C8D35D94}" type="sibTrans" cxnId="{8F3BA58E-E847-4037-AAFA-90266754C45C}">
      <dgm:prSet/>
      <dgm:spPr/>
      <dgm:t>
        <a:bodyPr/>
        <a:lstStyle/>
        <a:p>
          <a:endParaRPr lang="en-US"/>
        </a:p>
      </dgm:t>
    </dgm:pt>
    <dgm:pt modelId="{868AAB5E-BC3C-4868-A083-0C972F4926BC}">
      <dgm:prSet phldrT="[Text]" custT="1"/>
      <dgm:spPr/>
      <dgm:t>
        <a:bodyPr/>
        <a:lstStyle/>
        <a:p>
          <a:r>
            <a:rPr lang="en-US" sz="1200">
              <a:latin typeface="Times New Roman" panose="02020603050405020304" pitchFamily="18" charset="0"/>
              <a:cs typeface="Times New Roman" panose="02020603050405020304" pitchFamily="18" charset="0"/>
            </a:rPr>
            <a:t>Outcomes</a:t>
          </a:r>
          <a:r>
            <a:rPr lang="en-US" sz="1900"/>
            <a:t> </a:t>
          </a:r>
        </a:p>
      </dgm:t>
    </dgm:pt>
    <dgm:pt modelId="{05A77FC7-7FDB-4A8D-9151-6F884C5F2D36}" type="parTrans" cxnId="{98E57596-6030-4EEA-8C30-635BC2DD7B72}">
      <dgm:prSet/>
      <dgm:spPr/>
      <dgm:t>
        <a:bodyPr/>
        <a:lstStyle/>
        <a:p>
          <a:endParaRPr lang="en-US"/>
        </a:p>
      </dgm:t>
    </dgm:pt>
    <dgm:pt modelId="{5A852627-AA20-4BAA-97CD-F421801DE9C9}" type="sibTrans" cxnId="{98E57596-6030-4EEA-8C30-635BC2DD7B72}">
      <dgm:prSet/>
      <dgm:spPr/>
      <dgm:t>
        <a:bodyPr/>
        <a:lstStyle/>
        <a:p>
          <a:endParaRPr lang="en-US"/>
        </a:p>
      </dgm:t>
    </dgm:pt>
    <dgm:pt modelId="{E89F3FEC-4D7C-4EDF-8721-0576B1955C1C}">
      <dgm:prSet phldrT="[Text]" custT="1"/>
      <dgm:spPr/>
      <dgm:t>
        <a:bodyPr/>
        <a:lstStyle/>
        <a:p>
          <a:r>
            <a:rPr lang="en-US" sz="1200">
              <a:latin typeface="Times New Roman" panose="02020603050405020304" pitchFamily="18" charset="0"/>
              <a:cs typeface="Times New Roman" panose="02020603050405020304" pitchFamily="18" charset="0"/>
            </a:rPr>
            <a:t>The outcomes stage is the concluding step in the decison process. This is the finalazied result of what occured, by the choosing a particular product/service. For instance, did the children enjoy themselves on the Disney Cruise ? Do the parents feel as though they got their money's worth ? Would the consumer reccomend this cruise to a family or friend ? </a:t>
          </a:r>
        </a:p>
      </dgm:t>
    </dgm:pt>
    <dgm:pt modelId="{A9BBEA9C-1E9A-4865-B7E7-28E47FD501D6}" type="parTrans" cxnId="{660D7FD2-0776-4707-9FAC-3E084F8B5E51}">
      <dgm:prSet/>
      <dgm:spPr/>
      <dgm:t>
        <a:bodyPr/>
        <a:lstStyle/>
        <a:p>
          <a:endParaRPr lang="en-US"/>
        </a:p>
      </dgm:t>
    </dgm:pt>
    <dgm:pt modelId="{FFEAC89E-454B-464B-A770-99C2306E7F51}" type="sibTrans" cxnId="{660D7FD2-0776-4707-9FAC-3E084F8B5E51}">
      <dgm:prSet/>
      <dgm:spPr/>
      <dgm:t>
        <a:bodyPr/>
        <a:lstStyle/>
        <a:p>
          <a:endParaRPr lang="en-US"/>
        </a:p>
      </dgm:t>
    </dgm:pt>
    <dgm:pt modelId="{741FBC4A-9B55-43B0-8637-F60A70DC11F4}" type="pres">
      <dgm:prSet presAssocID="{DDBF30C8-A722-4E3D-8098-84B6C8310340}" presName="Name0" presStyleCnt="0">
        <dgm:presLayoutVars>
          <dgm:dir/>
          <dgm:animLvl val="lvl"/>
          <dgm:resizeHandles val="exact"/>
        </dgm:presLayoutVars>
      </dgm:prSet>
      <dgm:spPr/>
      <dgm:t>
        <a:bodyPr/>
        <a:lstStyle/>
        <a:p>
          <a:endParaRPr lang="en-US"/>
        </a:p>
      </dgm:t>
    </dgm:pt>
    <dgm:pt modelId="{D3117CA1-7B65-4AA8-A692-E6276AEE936A}" type="pres">
      <dgm:prSet presAssocID="{FBA0A042-2737-4F21-AEDB-7ABA0F51DD48}" presName="linNode" presStyleCnt="0"/>
      <dgm:spPr/>
    </dgm:pt>
    <dgm:pt modelId="{D2A9C6F5-398C-4030-B8BD-96CDE20EBFF7}" type="pres">
      <dgm:prSet presAssocID="{FBA0A042-2737-4F21-AEDB-7ABA0F51DD48}" presName="parentText" presStyleLbl="node1" presStyleIdx="0" presStyleCnt="2" custScaleY="35224">
        <dgm:presLayoutVars>
          <dgm:chMax val="1"/>
          <dgm:bulletEnabled val="1"/>
        </dgm:presLayoutVars>
      </dgm:prSet>
      <dgm:spPr/>
      <dgm:t>
        <a:bodyPr/>
        <a:lstStyle/>
        <a:p>
          <a:endParaRPr lang="en-US"/>
        </a:p>
      </dgm:t>
    </dgm:pt>
    <dgm:pt modelId="{88E8BC47-155D-488A-A7D1-B823D9EFFC3E}" type="pres">
      <dgm:prSet presAssocID="{FBA0A042-2737-4F21-AEDB-7ABA0F51DD48}" presName="descendantText" presStyleLbl="alignAccFollowNode1" presStyleIdx="0" presStyleCnt="2" custScaleX="103574" custScaleY="124583" custLinFactNeighborX="-2411" custLinFactNeighborY="-101">
        <dgm:presLayoutVars>
          <dgm:bulletEnabled val="1"/>
        </dgm:presLayoutVars>
      </dgm:prSet>
      <dgm:spPr/>
      <dgm:t>
        <a:bodyPr/>
        <a:lstStyle/>
        <a:p>
          <a:endParaRPr lang="en-US"/>
        </a:p>
      </dgm:t>
    </dgm:pt>
    <dgm:pt modelId="{AFD1FF75-9F35-4981-BF36-248F969E6453}" type="pres">
      <dgm:prSet presAssocID="{47BDEC64-EDEC-4E76-916B-9F57DE6335EC}" presName="sp" presStyleCnt="0"/>
      <dgm:spPr/>
    </dgm:pt>
    <dgm:pt modelId="{F5AC0EC7-A3F3-4130-8D37-9B7EFDB3BD97}" type="pres">
      <dgm:prSet presAssocID="{868AAB5E-BC3C-4868-A083-0C972F4926BC}" presName="linNode" presStyleCnt="0"/>
      <dgm:spPr/>
    </dgm:pt>
    <dgm:pt modelId="{CE75F4A0-467C-4355-85AF-678787BCD51B}" type="pres">
      <dgm:prSet presAssocID="{868AAB5E-BC3C-4868-A083-0C972F4926BC}" presName="parentText" presStyleLbl="node1" presStyleIdx="1" presStyleCnt="2" custScaleY="30699">
        <dgm:presLayoutVars>
          <dgm:chMax val="1"/>
          <dgm:bulletEnabled val="1"/>
        </dgm:presLayoutVars>
      </dgm:prSet>
      <dgm:spPr/>
      <dgm:t>
        <a:bodyPr/>
        <a:lstStyle/>
        <a:p>
          <a:endParaRPr lang="en-US"/>
        </a:p>
      </dgm:t>
    </dgm:pt>
    <dgm:pt modelId="{38F33D2D-873E-47FD-AE5E-51984A2AF848}" type="pres">
      <dgm:prSet presAssocID="{868AAB5E-BC3C-4868-A083-0C972F4926BC}" presName="descendantText" presStyleLbl="alignAccFollowNode1" presStyleIdx="1" presStyleCnt="2" custScaleY="123064">
        <dgm:presLayoutVars>
          <dgm:bulletEnabled val="1"/>
        </dgm:presLayoutVars>
      </dgm:prSet>
      <dgm:spPr/>
      <dgm:t>
        <a:bodyPr/>
        <a:lstStyle/>
        <a:p>
          <a:endParaRPr lang="en-US"/>
        </a:p>
      </dgm:t>
    </dgm:pt>
  </dgm:ptLst>
  <dgm:cxnLst>
    <dgm:cxn modelId="{E411C431-1C6E-41BF-AB38-DB413168A0E3}" type="presOf" srcId="{23253D6B-B47C-4633-8C86-7EF9F98A69A1}" destId="{88E8BC47-155D-488A-A7D1-B823D9EFFC3E}" srcOrd="0" destOrd="0" presId="urn:microsoft.com/office/officeart/2005/8/layout/vList5"/>
    <dgm:cxn modelId="{A7693E9C-74CE-49A9-8861-0D1B992DD25B}" type="presOf" srcId="{DDBF30C8-A722-4E3D-8098-84B6C8310340}" destId="{741FBC4A-9B55-43B0-8637-F60A70DC11F4}" srcOrd="0" destOrd="0" presId="urn:microsoft.com/office/officeart/2005/8/layout/vList5"/>
    <dgm:cxn modelId="{95D431FA-91B7-48C1-90A8-5056C7494138}" type="presOf" srcId="{FBA0A042-2737-4F21-AEDB-7ABA0F51DD48}" destId="{D2A9C6F5-398C-4030-B8BD-96CDE20EBFF7}" srcOrd="0" destOrd="0" presId="urn:microsoft.com/office/officeart/2005/8/layout/vList5"/>
    <dgm:cxn modelId="{E56D0E9D-843B-4C51-908C-81AD99DD9CE8}" type="presOf" srcId="{E89F3FEC-4D7C-4EDF-8721-0576B1955C1C}" destId="{38F33D2D-873E-47FD-AE5E-51984A2AF848}" srcOrd="0" destOrd="0" presId="urn:microsoft.com/office/officeart/2005/8/layout/vList5"/>
    <dgm:cxn modelId="{4EBD8762-1C8F-4A3C-84B7-4743695CEBAA}" srcId="{DDBF30C8-A722-4E3D-8098-84B6C8310340}" destId="{FBA0A042-2737-4F21-AEDB-7ABA0F51DD48}" srcOrd="0" destOrd="0" parTransId="{437613FF-E28C-4FC2-974E-6CEB195564E4}" sibTransId="{47BDEC64-EDEC-4E76-916B-9F57DE6335EC}"/>
    <dgm:cxn modelId="{660D7FD2-0776-4707-9FAC-3E084F8B5E51}" srcId="{868AAB5E-BC3C-4868-A083-0C972F4926BC}" destId="{E89F3FEC-4D7C-4EDF-8721-0576B1955C1C}" srcOrd="0" destOrd="0" parTransId="{A9BBEA9C-1E9A-4865-B7E7-28E47FD501D6}" sibTransId="{FFEAC89E-454B-464B-A770-99C2306E7F51}"/>
    <dgm:cxn modelId="{8F3BA58E-E847-4037-AAFA-90266754C45C}" srcId="{FBA0A042-2737-4F21-AEDB-7ABA0F51DD48}" destId="{23253D6B-B47C-4633-8C86-7EF9F98A69A1}" srcOrd="0" destOrd="0" parTransId="{5DBA92A6-4625-4E33-B7AF-E1169C93E725}" sibTransId="{BFD0CFE5-3C63-4B38-AC1F-A834C8D35D94}"/>
    <dgm:cxn modelId="{98E57596-6030-4EEA-8C30-635BC2DD7B72}" srcId="{DDBF30C8-A722-4E3D-8098-84B6C8310340}" destId="{868AAB5E-BC3C-4868-A083-0C972F4926BC}" srcOrd="1" destOrd="0" parTransId="{05A77FC7-7FDB-4A8D-9151-6F884C5F2D36}" sibTransId="{5A852627-AA20-4BAA-97CD-F421801DE9C9}"/>
    <dgm:cxn modelId="{F2A23A40-D251-4FD2-AAA4-801FA7DA4682}" type="presOf" srcId="{868AAB5E-BC3C-4868-A083-0C972F4926BC}" destId="{CE75F4A0-467C-4355-85AF-678787BCD51B}" srcOrd="0" destOrd="0" presId="urn:microsoft.com/office/officeart/2005/8/layout/vList5"/>
    <dgm:cxn modelId="{BA646ABD-0826-45B2-9FDF-3CA5AA7489D1}" type="presParOf" srcId="{741FBC4A-9B55-43B0-8637-F60A70DC11F4}" destId="{D3117CA1-7B65-4AA8-A692-E6276AEE936A}" srcOrd="0" destOrd="0" presId="urn:microsoft.com/office/officeart/2005/8/layout/vList5"/>
    <dgm:cxn modelId="{3C2F96CF-F48B-46E4-BAA4-4AF2C0BFC313}" type="presParOf" srcId="{D3117CA1-7B65-4AA8-A692-E6276AEE936A}" destId="{D2A9C6F5-398C-4030-B8BD-96CDE20EBFF7}" srcOrd="0" destOrd="0" presId="urn:microsoft.com/office/officeart/2005/8/layout/vList5"/>
    <dgm:cxn modelId="{4595134B-EA33-46E6-8C68-108AF3016D36}" type="presParOf" srcId="{D3117CA1-7B65-4AA8-A692-E6276AEE936A}" destId="{88E8BC47-155D-488A-A7D1-B823D9EFFC3E}" srcOrd="1" destOrd="0" presId="urn:microsoft.com/office/officeart/2005/8/layout/vList5"/>
    <dgm:cxn modelId="{3F0CE3C1-77FA-4A5D-8ED0-EECED03B52C8}" type="presParOf" srcId="{741FBC4A-9B55-43B0-8637-F60A70DC11F4}" destId="{AFD1FF75-9F35-4981-BF36-248F969E6453}" srcOrd="1" destOrd="0" presId="urn:microsoft.com/office/officeart/2005/8/layout/vList5"/>
    <dgm:cxn modelId="{FB507126-917E-4311-9AE2-51E1B2D66808}" type="presParOf" srcId="{741FBC4A-9B55-43B0-8637-F60A70DC11F4}" destId="{F5AC0EC7-A3F3-4130-8D37-9B7EFDB3BD97}" srcOrd="2" destOrd="0" presId="urn:microsoft.com/office/officeart/2005/8/layout/vList5"/>
    <dgm:cxn modelId="{C92EE10E-605E-4878-A041-89E83B4DFBB2}" type="presParOf" srcId="{F5AC0EC7-A3F3-4130-8D37-9B7EFDB3BD97}" destId="{CE75F4A0-467C-4355-85AF-678787BCD51B}" srcOrd="0" destOrd="0" presId="urn:microsoft.com/office/officeart/2005/8/layout/vList5"/>
    <dgm:cxn modelId="{36ADBF5D-6E19-4486-8227-63B20095865A}" type="presParOf" srcId="{F5AC0EC7-A3F3-4130-8D37-9B7EFDB3BD97}" destId="{38F33D2D-873E-47FD-AE5E-51984A2AF848}" srcOrd="1" destOrd="0" presId="urn:microsoft.com/office/officeart/2005/8/layout/vList5"/>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C85C10D-A945-4C0A-AA1F-7F5DC174F3BB}">
      <dsp:nvSpPr>
        <dsp:cNvPr id="0" name=""/>
        <dsp:cNvSpPr/>
      </dsp:nvSpPr>
      <dsp:spPr>
        <a:xfrm rot="5400000">
          <a:off x="3278669" y="-1230252"/>
          <a:ext cx="1174200" cy="3635757"/>
        </a:xfrm>
        <a:prstGeom prst="round2SameRect">
          <a:avLst/>
        </a:prstGeom>
        <a:solidFill>
          <a:schemeClr val="l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This step is when families first take note, that they are eager for a vacation. They have decided to getaway for a celebration, holiday, or special occasion. They have also determined they have enough excess income to begin the planning of a trip. </a:t>
          </a:r>
        </a:p>
      </dsp:txBody>
      <dsp:txXfrm rot="5400000">
        <a:off x="3278669" y="-1230252"/>
        <a:ext cx="1174200" cy="3635757"/>
      </dsp:txXfrm>
    </dsp:sp>
    <dsp:sp modelId="{D8CD09E0-997D-4EBE-A9FA-A981392B15DB}">
      <dsp:nvSpPr>
        <dsp:cNvPr id="0" name=""/>
        <dsp:cNvSpPr/>
      </dsp:nvSpPr>
      <dsp:spPr>
        <a:xfrm>
          <a:off x="2776" y="322085"/>
          <a:ext cx="2045113" cy="531082"/>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t>Problem Recognition </a:t>
          </a:r>
        </a:p>
      </dsp:txBody>
      <dsp:txXfrm>
        <a:off x="2776" y="322085"/>
        <a:ext cx="2045113" cy="531082"/>
      </dsp:txXfrm>
    </dsp:sp>
    <dsp:sp modelId="{632FD56D-FFE7-4A22-9C80-9EE654F7437C}">
      <dsp:nvSpPr>
        <dsp:cNvPr id="0" name=""/>
        <dsp:cNvSpPr/>
      </dsp:nvSpPr>
      <dsp:spPr>
        <a:xfrm rot="5400000">
          <a:off x="2781615" y="482932"/>
          <a:ext cx="2168308" cy="3635757"/>
        </a:xfrm>
        <a:prstGeom prst="round2SameRect">
          <a:avLst/>
        </a:prstGeom>
        <a:solidFill>
          <a:schemeClr val="l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An information search is one of the most important steps of the decision proces analysis. During this step, the consumer scowers the web, newspapers, and magazines for more detailed information pertaining to their product, in this case, the Disney cruise. This may include going to the Disney Cruise main webpage, pricing the various costs( bunking, eating, souvenirs), locating the closests deaparting ports, reading consumer reviews, and locating packaged deals and possible discounts. </a:t>
          </a:r>
        </a:p>
      </dsp:txBody>
      <dsp:txXfrm rot="5400000">
        <a:off x="2781615" y="482932"/>
        <a:ext cx="2168308" cy="3635757"/>
      </dsp:txXfrm>
    </dsp:sp>
    <dsp:sp modelId="{9443F62B-846A-4A2C-9A73-9EC255367618}">
      <dsp:nvSpPr>
        <dsp:cNvPr id="0" name=""/>
        <dsp:cNvSpPr/>
      </dsp:nvSpPr>
      <dsp:spPr>
        <a:xfrm>
          <a:off x="2776" y="2015172"/>
          <a:ext cx="2045113" cy="571277"/>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t>Information Search </a:t>
          </a:r>
        </a:p>
      </dsp:txBody>
      <dsp:txXfrm>
        <a:off x="2776" y="2015172"/>
        <a:ext cx="2045113" cy="571277"/>
      </dsp:txXfrm>
    </dsp:sp>
    <dsp:sp modelId="{18F4F1A3-7550-444E-8201-D5EAE43348E4}">
      <dsp:nvSpPr>
        <dsp:cNvPr id="0" name=""/>
        <dsp:cNvSpPr/>
      </dsp:nvSpPr>
      <dsp:spPr>
        <a:xfrm rot="5400000">
          <a:off x="3064880" y="2409905"/>
          <a:ext cx="1601777" cy="3635757"/>
        </a:xfrm>
        <a:prstGeom prst="round2SameRect">
          <a:avLst/>
        </a:prstGeom>
        <a:solidFill>
          <a:schemeClr val="l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Once the consumer has researched the Disney cruise Line, and all of their various offerings, they are now equipped to compare and contrast against various alternatives such as: Carnival Cruise, Royal Carribbean, and Costa Cruises. Individuals may now compare prices, length at sea, ammenties, on-board activitess, and port locations. </a:t>
          </a:r>
        </a:p>
      </dsp:txBody>
      <dsp:txXfrm rot="5400000">
        <a:off x="3064880" y="2409905"/>
        <a:ext cx="1601777" cy="3635757"/>
      </dsp:txXfrm>
    </dsp:sp>
    <dsp:sp modelId="{4C7F05A6-127F-4D56-B74C-91F0DB7A82BF}">
      <dsp:nvSpPr>
        <dsp:cNvPr id="0" name=""/>
        <dsp:cNvSpPr/>
      </dsp:nvSpPr>
      <dsp:spPr>
        <a:xfrm>
          <a:off x="2776" y="3974193"/>
          <a:ext cx="2045113" cy="507182"/>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t>Evaluation of Alternatives</a:t>
          </a:r>
        </a:p>
        <a:p>
          <a:pPr lvl="0" algn="ctr" defTabSz="533400">
            <a:lnSpc>
              <a:spcPct val="90000"/>
            </a:lnSpc>
            <a:spcBef>
              <a:spcPct val="0"/>
            </a:spcBef>
            <a:spcAft>
              <a:spcPct val="35000"/>
            </a:spcAft>
          </a:pPr>
          <a:endParaRPr lang="en-US" sz="1200" kern="1200"/>
        </a:p>
      </dsp:txBody>
      <dsp:txXfrm>
        <a:off x="2776" y="3974193"/>
        <a:ext cx="2045113" cy="50718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8E8BC47-155D-488A-A7D1-B823D9EFFC3E}">
      <dsp:nvSpPr>
        <dsp:cNvPr id="0" name=""/>
        <dsp:cNvSpPr/>
      </dsp:nvSpPr>
      <dsp:spPr>
        <a:xfrm rot="5400000">
          <a:off x="3101925" y="-1175208"/>
          <a:ext cx="1284922" cy="3635340"/>
        </a:xfrm>
        <a:prstGeom prst="round2SameRect">
          <a:avLst/>
        </a:prstGeom>
        <a:solidFill>
          <a:schemeClr val="l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The consumer makes their final product/service selection. In this instance, the Disney Cruise Line has been chosen by the family, for the cruise best suited for their children. After researching, and comparative shopping, the consumer has chosen the cruise that best appeals to thier entire family. </a:t>
          </a:r>
        </a:p>
      </dsp:txBody>
      <dsp:txXfrm rot="5400000">
        <a:off x="3101925" y="-1175208"/>
        <a:ext cx="1284922" cy="3635340"/>
      </dsp:txXfrm>
    </dsp:sp>
    <dsp:sp modelId="{D2A9C6F5-398C-4030-B8BD-96CDE20EBFF7}">
      <dsp:nvSpPr>
        <dsp:cNvPr id="0" name=""/>
        <dsp:cNvSpPr/>
      </dsp:nvSpPr>
      <dsp:spPr>
        <a:xfrm>
          <a:off x="0" y="415770"/>
          <a:ext cx="1974317" cy="454116"/>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Product Choice</a:t>
          </a:r>
        </a:p>
      </dsp:txBody>
      <dsp:txXfrm>
        <a:off x="0" y="415770"/>
        <a:ext cx="1974317" cy="454116"/>
      </dsp:txXfrm>
    </dsp:sp>
    <dsp:sp modelId="{38F33D2D-873E-47FD-AE5E-51984A2AF848}">
      <dsp:nvSpPr>
        <dsp:cNvPr id="0" name=""/>
        <dsp:cNvSpPr/>
      </dsp:nvSpPr>
      <dsp:spPr>
        <a:xfrm rot="5400000">
          <a:off x="3180324" y="189107"/>
          <a:ext cx="1269256" cy="3590544"/>
        </a:xfrm>
        <a:prstGeom prst="round2SameRect">
          <a:avLst/>
        </a:prstGeom>
        <a:solidFill>
          <a:schemeClr val="l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The outcomes stage is the concluding step in the decison process. This is the finalazied result of what occured, by the choosing a particular product/service. For instance, did the children enjoy themselves on the Disney Cruise ? Do the parents feel as though they got their money's worth ? Would the consumer reccomend this cruise to a family or friend ? </a:t>
          </a:r>
        </a:p>
      </dsp:txBody>
      <dsp:txXfrm rot="5400000">
        <a:off x="3180324" y="189107"/>
        <a:ext cx="1269256" cy="3590544"/>
      </dsp:txXfrm>
    </dsp:sp>
    <dsp:sp modelId="{CE75F4A0-467C-4355-85AF-678787BCD51B}">
      <dsp:nvSpPr>
        <dsp:cNvPr id="0" name=""/>
        <dsp:cNvSpPr/>
      </dsp:nvSpPr>
      <dsp:spPr>
        <a:xfrm>
          <a:off x="0" y="1786490"/>
          <a:ext cx="2019681" cy="395778"/>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Outcomes</a:t>
          </a:r>
          <a:r>
            <a:rPr lang="en-US" sz="1900" kern="1200"/>
            <a:t> </a:t>
          </a:r>
        </a:p>
      </dsp:txBody>
      <dsp:txXfrm>
        <a:off x="0" y="1786490"/>
        <a:ext cx="2019681" cy="39577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9A1E8-1433-40BC-8396-961DE71C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2</cp:revision>
  <dcterms:created xsi:type="dcterms:W3CDTF">2014-04-22T01:30:00Z</dcterms:created>
  <dcterms:modified xsi:type="dcterms:W3CDTF">2014-04-22T01:30:00Z</dcterms:modified>
</cp:coreProperties>
</file>